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2C8FCA6C" w:rsidP="554F8B25" w:rsidRDefault="2C8FCA6C" w14:paraId="5D94E76D" w14:textId="39B1C9E4">
      <w:pPr>
        <w:pStyle w:val="HTMLconformatoprevio"/>
        <w:suppressLineNumbers w:val="0"/>
        <w:shd w:val="clear" w:color="auto" w:fill="FFFFFF" w:themeFill="background1"/>
        <w:bidi w:val="0"/>
        <w:spacing w:before="0" w:beforeAutospacing="off" w:after="0" w:afterAutospacing="off" w:line="259" w:lineRule="auto"/>
        <w:ind w:left="0" w:right="0"/>
        <w:jc w:val="center"/>
        <w:rPr>
          <w:rFonts w:ascii="Arial" w:hAnsi="Arial" w:eastAsia="Microsoft YaHei" w:cs="Arial"/>
          <w:b w:val="0"/>
          <w:bCs w:val="0"/>
          <w:i w:val="0"/>
          <w:iCs w:val="0"/>
          <w:sz w:val="22"/>
          <w:szCs w:val="22"/>
          <w:lang w:val="es-MX"/>
        </w:rPr>
      </w:pPr>
      <w:r w:rsidRPr="554F8B25" w:rsidR="2C8FCA6C">
        <w:rPr>
          <w:rFonts w:ascii="Arial" w:hAnsi="Arial" w:eastAsia="Microsoft YaHei" w:cs="Arial"/>
          <w:b w:val="1"/>
          <w:bCs w:val="1"/>
          <w:lang w:val="es-MX"/>
        </w:rPr>
        <w:t xml:space="preserve">¿Una </w:t>
      </w:r>
      <w:r w:rsidRPr="554F8B25" w:rsidR="2C8FCA6C">
        <w:rPr>
          <w:rFonts w:ascii="Arial" w:hAnsi="Arial" w:eastAsia="Microsoft YaHei" w:cs="Arial"/>
          <w:b w:val="1"/>
          <w:bCs w:val="1"/>
          <w:lang w:val="es-MX"/>
        </w:rPr>
        <w:t>tablet</w:t>
      </w:r>
      <w:r w:rsidRPr="554F8B25" w:rsidR="2C8FCA6C">
        <w:rPr>
          <w:rFonts w:ascii="Arial" w:hAnsi="Arial" w:eastAsia="Microsoft YaHei" w:cs="Arial"/>
          <w:b w:val="1"/>
          <w:bCs w:val="1"/>
          <w:lang w:val="es-MX"/>
        </w:rPr>
        <w:t xml:space="preserve"> o un PC? Te d</w:t>
      </w:r>
      <w:r w:rsidRPr="554F8B25" w:rsidR="315C1852">
        <w:rPr>
          <w:rFonts w:ascii="Arial" w:hAnsi="Arial" w:eastAsia="Microsoft YaHei" w:cs="Arial"/>
          <w:b w:val="1"/>
          <w:bCs w:val="1"/>
          <w:lang w:val="es-MX"/>
        </w:rPr>
        <w:t>ecimos cómo</w:t>
      </w:r>
      <w:r w:rsidRPr="554F8B25" w:rsidR="2C8FCA6C">
        <w:rPr>
          <w:rFonts w:ascii="Arial" w:hAnsi="Arial" w:eastAsia="Microsoft YaHei" w:cs="Arial"/>
          <w:b w:val="1"/>
          <w:bCs w:val="1"/>
          <w:lang w:val="es-MX"/>
        </w:rPr>
        <w:t xml:space="preserve"> simplificar tu regreso a clases</w:t>
      </w:r>
    </w:p>
    <w:p w:rsidR="554F8B25" w:rsidP="554F8B25" w:rsidRDefault="554F8B25" w14:paraId="20DCCC94" w14:textId="2151685D">
      <w:pPr>
        <w:pStyle w:val="HTMLconformatoprevio"/>
        <w:suppressLineNumbers w:val="0"/>
        <w:shd w:val="clear" w:color="auto" w:fill="FFFFFF" w:themeFill="background1"/>
        <w:bidi w:val="0"/>
        <w:spacing w:before="0" w:beforeAutospacing="off" w:after="0" w:afterAutospacing="off" w:line="259" w:lineRule="auto"/>
        <w:ind w:left="0" w:right="0"/>
        <w:jc w:val="center"/>
        <w:rPr>
          <w:rFonts w:ascii="Arial" w:hAnsi="Arial" w:eastAsia="Microsoft YaHei" w:cs="Arial"/>
          <w:b w:val="1"/>
          <w:bCs w:val="1"/>
          <w:lang w:val="es-MX"/>
        </w:rPr>
      </w:pPr>
    </w:p>
    <w:p w:rsidR="60D62075" w:rsidP="554F8B25" w:rsidRDefault="60D62075" w14:paraId="559FD6C6" w14:textId="3DE120C7">
      <w:pPr>
        <w:pStyle w:val="HTMLconformatoprevio"/>
        <w:numPr>
          <w:ilvl w:val="0"/>
          <w:numId w:val="5"/>
        </w:numPr>
        <w:suppressLineNumbers w:val="0"/>
        <w:shd w:val="clear" w:color="auto" w:fill="FFFFFF" w:themeFill="background1"/>
        <w:bidi w:val="0"/>
        <w:spacing w:before="0" w:beforeAutospacing="off" w:after="0" w:afterAutospacing="off" w:line="259" w:lineRule="auto"/>
        <w:ind w:right="360"/>
        <w:jc w:val="center"/>
        <w:rPr>
          <w:rFonts w:ascii="Arial" w:hAnsi="Arial" w:eastAsia="Microsoft YaHei" w:cs="Arial"/>
          <w:b w:val="0"/>
          <w:bCs w:val="0"/>
          <w:sz w:val="22"/>
          <w:szCs w:val="22"/>
          <w:lang w:val="es-MX"/>
        </w:rPr>
      </w:pPr>
      <w:r w:rsidRPr="554F8B25" w:rsidR="60D62075">
        <w:rPr>
          <w:rFonts w:ascii="Arial" w:hAnsi="Arial" w:eastAsia="Microsoft YaHei" w:cs="Arial"/>
          <w:b w:val="0"/>
          <w:bCs w:val="0"/>
          <w:sz w:val="22"/>
          <w:szCs w:val="22"/>
          <w:lang w:val="es-MX"/>
        </w:rPr>
        <w:t xml:space="preserve">Las </w:t>
      </w:r>
      <w:r w:rsidRPr="554F8B25" w:rsidR="60D62075">
        <w:rPr>
          <w:rFonts w:ascii="Arial" w:hAnsi="Arial" w:eastAsia="Microsoft YaHei" w:cs="Arial"/>
          <w:b w:val="0"/>
          <w:bCs w:val="0"/>
          <w:sz w:val="22"/>
          <w:szCs w:val="22"/>
          <w:lang w:val="es-MX"/>
        </w:rPr>
        <w:t>tablets</w:t>
      </w:r>
      <w:r w:rsidRPr="554F8B25" w:rsidR="60D62075">
        <w:rPr>
          <w:rFonts w:ascii="Arial" w:hAnsi="Arial" w:eastAsia="Microsoft YaHei" w:cs="Arial"/>
          <w:b w:val="0"/>
          <w:bCs w:val="0"/>
          <w:sz w:val="22"/>
          <w:szCs w:val="22"/>
          <w:lang w:val="es-MX"/>
        </w:rPr>
        <w:t xml:space="preserve"> probablemente no van a hacer que l</w:t>
      </w:r>
      <w:r w:rsidRPr="554F8B25" w:rsidR="47AD4EC3">
        <w:rPr>
          <w:rFonts w:ascii="Arial" w:hAnsi="Arial" w:eastAsia="Microsoft YaHei" w:cs="Arial"/>
          <w:b w:val="0"/>
          <w:bCs w:val="0"/>
          <w:sz w:val="22"/>
          <w:szCs w:val="22"/>
          <w:lang w:val="es-MX"/>
        </w:rPr>
        <w:t>o</w:t>
      </w:r>
      <w:r w:rsidRPr="554F8B25" w:rsidR="60D62075">
        <w:rPr>
          <w:rFonts w:ascii="Arial" w:hAnsi="Arial" w:eastAsia="Microsoft YaHei" w:cs="Arial"/>
          <w:b w:val="0"/>
          <w:bCs w:val="0"/>
          <w:sz w:val="22"/>
          <w:szCs w:val="22"/>
          <w:lang w:val="es-MX"/>
        </w:rPr>
        <w:t>s PC dejen de existir, pero dispositivos como la</w:t>
      </w:r>
      <w:r w:rsidRPr="554F8B25" w:rsidR="1AF3347D">
        <w:rPr>
          <w:rFonts w:ascii="Arial" w:hAnsi="Arial" w:eastAsia="Microsoft YaHei" w:cs="Arial"/>
          <w:b w:val="0"/>
          <w:bCs w:val="0"/>
          <w:sz w:val="22"/>
          <w:szCs w:val="22"/>
          <w:lang w:val="es-MX"/>
        </w:rPr>
        <w:t xml:space="preserve"> </w:t>
      </w:r>
      <w:hyperlink r:id="R982cd642fa194969">
        <w:r w:rsidRPr="554F8B25" w:rsidR="1AF3347D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noProof w:val="0"/>
            <w:sz w:val="22"/>
            <w:szCs w:val="22"/>
            <w:lang w:val="es-419"/>
          </w:rPr>
          <w:t>HUAWEI MatePad 11.5</w:t>
        </w:r>
      </w:hyperlink>
      <w:r w:rsidRPr="554F8B25" w:rsidR="1AF3347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554F8B25" w:rsidR="1AF3347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y</w:t>
      </w:r>
      <w:r w:rsidRPr="554F8B25" w:rsidR="1AF3347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hyperlink r:id="R31214c56a1014463">
        <w:r w:rsidRPr="554F8B25" w:rsidR="1AF3347D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noProof w:val="0"/>
            <w:sz w:val="22"/>
            <w:szCs w:val="22"/>
            <w:lang w:val="es-419"/>
          </w:rPr>
          <w:t>HUAWEI MatePad SE</w:t>
        </w:r>
        <w:r w:rsidRPr="554F8B25" w:rsidR="65E11454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noProof w:val="0"/>
            <w:sz w:val="22"/>
            <w:szCs w:val="22"/>
            <w:lang w:val="es-419"/>
          </w:rPr>
          <w:t>,</w:t>
        </w:r>
      </w:hyperlink>
      <w:r w:rsidRPr="554F8B25" w:rsidR="1AF3347D">
        <w:rPr>
          <w:rFonts w:ascii="Arial" w:hAnsi="Arial" w:eastAsia="Microsoft YaHei" w:cs="Arial"/>
          <w:b w:val="0"/>
          <w:bCs w:val="0"/>
          <w:sz w:val="22"/>
          <w:szCs w:val="22"/>
          <w:lang w:val="es-MX"/>
        </w:rPr>
        <w:t xml:space="preserve"> sin duda facilitarán </w:t>
      </w:r>
      <w:r w:rsidRPr="554F8B25" w:rsidR="60D62075">
        <w:rPr>
          <w:rFonts w:ascii="Arial" w:hAnsi="Arial" w:eastAsia="Microsoft YaHei" w:cs="Arial"/>
          <w:b w:val="0"/>
          <w:bCs w:val="0"/>
          <w:sz w:val="22"/>
          <w:szCs w:val="22"/>
          <w:lang w:val="es-MX"/>
        </w:rPr>
        <w:t>tu comienzo de año académico</w:t>
      </w:r>
      <w:r w:rsidRPr="554F8B25" w:rsidR="5D414A17">
        <w:rPr>
          <w:rFonts w:ascii="Arial" w:hAnsi="Arial" w:eastAsia="Microsoft YaHei" w:cs="Arial"/>
          <w:b w:val="0"/>
          <w:bCs w:val="0"/>
          <w:sz w:val="22"/>
          <w:szCs w:val="22"/>
          <w:lang w:val="es-MX"/>
        </w:rPr>
        <w:t>.</w:t>
      </w:r>
    </w:p>
    <w:p w:rsidR="554F8B25" w:rsidP="554F8B25" w:rsidRDefault="554F8B25" w14:paraId="385100F4" w14:textId="22916920">
      <w:pPr>
        <w:pStyle w:val="HTMLconformatoprevio"/>
        <w:suppressLineNumbers w:val="0"/>
        <w:shd w:val="clear" w:color="auto" w:fill="FFFFFF" w:themeFill="background1"/>
        <w:bidi w:val="0"/>
        <w:spacing w:before="0" w:beforeAutospacing="off" w:after="0" w:afterAutospacing="off" w:line="259" w:lineRule="auto"/>
        <w:ind w:left="0" w:right="0"/>
        <w:jc w:val="center"/>
        <w:rPr>
          <w:rFonts w:ascii="Arial" w:hAnsi="Arial" w:eastAsia="Microsoft YaHei" w:cs="Arial"/>
          <w:b w:val="1"/>
          <w:bCs w:val="1"/>
          <w:lang w:val="es-MX"/>
        </w:rPr>
      </w:pPr>
    </w:p>
    <w:p w:rsidR="5D444A67" w:rsidP="554F8B25" w:rsidRDefault="5D444A67" w14:paraId="555F37AE" w14:textId="419538F1">
      <w:pPr>
        <w:pStyle w:val="HTMLconformatoprevio"/>
        <w:shd w:val="clear" w:color="auto" w:fill="FFFFFF" w:themeFill="background1"/>
        <w:bidi w:val="0"/>
        <w:spacing w:before="0" w:beforeAutospacing="off" w:after="0" w:afterAutospacing="off" w:line="259" w:lineRule="auto"/>
        <w:ind w:left="0" w:right="0"/>
        <w:jc w:val="center"/>
      </w:pPr>
      <w:r w:rsidR="5D444A67">
        <w:drawing>
          <wp:inline wp14:editId="6A47F79E" wp14:anchorId="2C1C5E1D">
            <wp:extent cx="5267324" cy="3438525"/>
            <wp:effectExtent l="0" t="0" r="0" b="0"/>
            <wp:docPr id="183429561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28fea03bce6443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4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0AEB613" w:rsidP="554F8B25" w:rsidRDefault="40AEB613" w14:paraId="4F6444A0" w14:textId="3122DDB8">
      <w:pPr>
        <w:pStyle w:val="Normal"/>
        <w:spacing w:after="1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bookmarkStart w:name="_Int_wcGe3KlN" w:id="1822139514"/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La llegada de marzo puede ser un tanto abrumadora, trae</w:t>
      </w:r>
      <w:r w:rsidRPr="554F8B25" w:rsidR="7B027B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consigo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el retorno a clases y todo lo que eso significa</w:t>
      </w:r>
      <w:r w:rsidRPr="554F8B25" w:rsidR="1BB1154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: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ocuparse de la matrícula, inscribir cursos, organizar horarios de manera estratégica y por supuesto</w:t>
      </w:r>
      <w:r w:rsidRPr="554F8B25" w:rsidR="3949AA3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,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la preocupación </w:t>
      </w:r>
      <w:r w:rsidRPr="554F8B25" w:rsidR="45F05B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por 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las primeras clases.</w:t>
      </w:r>
      <w:bookmarkEnd w:id="1822139514"/>
    </w:p>
    <w:p w:rsidR="40AEB613" w:rsidP="554F8B25" w:rsidRDefault="40AEB613" w14:paraId="49E493B0" w14:textId="5E4C37C0">
      <w:pPr>
        <w:spacing w:after="1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Una vez sorteada esta primera etapa es posible pensar en los demás detalles</w:t>
      </w:r>
      <w:r w:rsidRPr="554F8B25" w:rsidR="764C6EE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, como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554F8B25" w:rsidR="3FD6A7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saber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quiénes serán tus profesores, tus compañeros y cómo abordarás las clases. </w:t>
      </w:r>
    </w:p>
    <w:p w:rsidR="40AEB613" w:rsidP="554F8B25" w:rsidRDefault="40AEB613" w14:paraId="563AF805" w14:textId="4CDCF74C">
      <w:pPr>
        <w:spacing w:after="1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Tomar apuntes y no perder detalle de lo que dicta el profesor es crucial, para esto, la tecnología se ha convertido en un compañero ideal, de a poco quedan atrás los cuadernos y lápices, comienzan a ganar terreno los dispositivos como 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tablets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y computadores brindando mayor dinamismo y versatilidad a la hora de </w:t>
      </w:r>
      <w:r w:rsidRPr="554F8B25" w:rsidR="71E5AF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estudiar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. </w:t>
      </w:r>
    </w:p>
    <w:p w:rsidR="7AC0BC28" w:rsidP="554F8B25" w:rsidRDefault="7AC0BC28" w14:paraId="2BD9C02A" w14:textId="64E4535D">
      <w:pPr>
        <w:spacing w:after="1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554F8B25" w:rsidR="7AC0BC2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E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n este sentido</w:t>
      </w:r>
      <w:r w:rsidRPr="554F8B25" w:rsidR="01D529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, 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para esta vuelta a clases</w:t>
      </w:r>
      <w:r w:rsidRPr="554F8B25" w:rsidR="2962DC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554F8B25" w:rsidR="72D8AA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en 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Huawei </w:t>
      </w:r>
      <w:r w:rsidRPr="554F8B25" w:rsidR="4278B17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te contamos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cómo un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554F8B25" w:rsidR="3B465F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ablet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podría </w:t>
      </w:r>
      <w:r w:rsidRPr="554F8B25" w:rsidR="128BAF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ayudar a simplificar 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tu día a día:</w:t>
      </w:r>
    </w:p>
    <w:p w:rsidR="40AEB613" w:rsidP="554F8B25" w:rsidRDefault="40AEB613" w14:paraId="324519B8" w14:textId="3964463D">
      <w:pPr>
        <w:spacing w:after="1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554F8B25" w:rsidR="40AEB61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  <w:t xml:space="preserve">Portabilidad, minimalismo y eficiencia en clases </w:t>
      </w:r>
    </w:p>
    <w:p w:rsidR="40AEB613" w:rsidP="554F8B25" w:rsidRDefault="40AEB613" w14:paraId="07718BA8" w14:textId="5892472A">
      <w:pPr>
        <w:spacing w:after="1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Es un hecho de que en la mayoría de las salas se encuentran pupitres un tanto incómodos y estrechos, es por esto que una de las primeras ventajas de la</w:t>
      </w:r>
      <w:r w:rsidRPr="554F8B25" w:rsidR="54E883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s </w:t>
      </w:r>
      <w:r w:rsidRPr="554F8B25" w:rsidR="54E883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tablets</w:t>
      </w:r>
      <w:r w:rsidRPr="554F8B25" w:rsidR="54E883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de Huawei,</w:t>
      </w:r>
      <w:r w:rsidRPr="554F8B25" w:rsidR="40AEB61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es la portabilidad.</w:t>
      </w:r>
    </w:p>
    <w:p w:rsidR="40AEB613" w:rsidP="554F8B25" w:rsidRDefault="40AEB613" w14:paraId="1FC49AC6" w14:textId="45AEBF67">
      <w:pPr>
        <w:pStyle w:val="Normal"/>
        <w:spacing w:after="1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En la </w:t>
      </w:r>
      <w:hyperlink r:id="Rf179b00e09f348bc">
        <w:r w:rsidRPr="554F8B25" w:rsidR="0AED9E01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noProof w:val="0"/>
            <w:sz w:val="22"/>
            <w:szCs w:val="22"/>
            <w:lang w:val="es-419"/>
          </w:rPr>
          <w:t xml:space="preserve">HUAWEI </w:t>
        </w:r>
        <w:r w:rsidRPr="554F8B25" w:rsidR="40AEB613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noProof w:val="0"/>
            <w:sz w:val="22"/>
            <w:szCs w:val="22"/>
            <w:lang w:val="es-419"/>
          </w:rPr>
          <w:t>MatePad</w:t>
        </w:r>
        <w:r w:rsidRPr="554F8B25" w:rsidR="40AEB613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noProof w:val="0"/>
            <w:sz w:val="22"/>
            <w:szCs w:val="22"/>
            <w:lang w:val="es-419"/>
          </w:rPr>
          <w:t xml:space="preserve"> 11.5</w:t>
        </w:r>
      </w:hyperlink>
      <w:r w:rsidRPr="554F8B25" w:rsidR="40AEB61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encontrarás un super dispositivo que cuenta con una pantalla HUAWEI 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FullView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de 11.5 pulgadas y </w:t>
      </w:r>
      <w:r w:rsidRPr="554F8B25" w:rsidR="4E6AC7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resolución de 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2.2</w:t>
      </w:r>
      <w:r w:rsidRPr="554F8B25" w:rsidR="087DF05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K</w:t>
      </w:r>
      <w:r w:rsidRPr="554F8B25" w:rsidR="0A67B0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, que además de pesar sólo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499 g, </w:t>
      </w:r>
      <w:r w:rsidRPr="554F8B25" w:rsidR="594095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posee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un </w:t>
      </w:r>
      <w:r w:rsidRPr="554F8B25" w:rsidR="37C7C9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metálico, 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elegante y simple cuerpo que te permitirá guardarla en tu mochila o bolso sin ocupar mayor espacio. </w:t>
      </w:r>
    </w:p>
    <w:p w:rsidR="40AEB613" w:rsidP="554F8B25" w:rsidRDefault="40AEB613" w14:paraId="19FDE11A" w14:textId="4C82BB38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La </w:t>
      </w:r>
      <w:r w:rsidRPr="554F8B25" w:rsidR="40AEB61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HUAWEI </w:t>
      </w:r>
      <w:r w:rsidRPr="554F8B25" w:rsidR="40AEB61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MatePad</w:t>
      </w:r>
      <w:r w:rsidRPr="554F8B25" w:rsidR="40AEB61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11.5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está equipada con un procesador de alto rendimiento de 4 nm, para que puedas hacer diapositivas de PowerPoint, tomar notas, jugar o ver videos sin ningún problema.</w:t>
      </w:r>
    </w:p>
    <w:p w:rsidR="554F8B25" w:rsidP="554F8B25" w:rsidRDefault="554F8B25" w14:paraId="50958848" w14:textId="303FF2D3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40AEB613" w:rsidP="554F8B25" w:rsidRDefault="40AEB613" w14:paraId="04F2F362" w14:textId="4C57B057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Por otro lado, </w:t>
      </w:r>
      <w:r w:rsidRPr="554F8B25" w:rsidR="089043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está 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la </w:t>
      </w:r>
      <w:hyperlink r:id="Rc40fe0af9cdf4206">
        <w:r w:rsidRPr="554F8B25" w:rsidR="1376432B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noProof w:val="0"/>
            <w:sz w:val="22"/>
            <w:szCs w:val="22"/>
            <w:lang w:val="es-419"/>
          </w:rPr>
          <w:t xml:space="preserve">HUAWEI </w:t>
        </w:r>
        <w:r w:rsidRPr="554F8B25" w:rsidR="40AEB613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noProof w:val="0"/>
            <w:sz w:val="22"/>
            <w:szCs w:val="22"/>
            <w:lang w:val="es-419"/>
          </w:rPr>
          <w:t>MatePad</w:t>
        </w:r>
        <w:r w:rsidRPr="554F8B25" w:rsidR="40AEB613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noProof w:val="0"/>
            <w:sz w:val="22"/>
            <w:szCs w:val="22"/>
            <w:lang w:val="es-419"/>
          </w:rPr>
          <w:t xml:space="preserve"> SE</w:t>
        </w:r>
        <w:r w:rsidRPr="554F8B25" w:rsidR="464C8EB7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noProof w:val="0"/>
            <w:sz w:val="22"/>
            <w:szCs w:val="22"/>
            <w:lang w:val="es-419"/>
          </w:rPr>
          <w:t>.</w:t>
        </w:r>
      </w:hyperlink>
      <w:r w:rsidRPr="554F8B25" w:rsidR="464C8E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Esta </w:t>
      </w:r>
      <w:r w:rsidRPr="554F8B25" w:rsidR="464C8E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tablet</w:t>
      </w:r>
      <w:r w:rsidRPr="554F8B25" w:rsidR="464C8E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ofrece una pantalla HUAWEI F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ullView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2K con confort ocular y sonido envolvente. </w:t>
      </w:r>
      <w:r w:rsidRPr="554F8B25" w:rsidR="406CCB3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uede ampliar el campo de sonido y mejorar la voz humana, haciendo que las clases </w:t>
      </w:r>
      <w:r w:rsidRPr="554F8B25" w:rsidR="4B9246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o presentaciones 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en línea sean clarísimas. </w:t>
      </w:r>
    </w:p>
    <w:p w:rsidR="554F8B25" w:rsidP="554F8B25" w:rsidRDefault="554F8B25" w14:paraId="58006441" w14:textId="2282D65C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6AAC0183" w:rsidP="554F8B25" w:rsidRDefault="6AAC0183" w14:paraId="5E41A9B4" w14:textId="64C7AA5D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554F8B25" w:rsidR="6AAC01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También</w:t>
      </w:r>
      <w:r w:rsidRPr="554F8B25" w:rsidR="6AAC01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es muy 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liviana y resistente, pesa tan solo 440 g, es cómoda de agarrar gracias al diseño del marco central 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microcurvado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. Su resistente cuerpo está hecho para soportar caídas cuando estás distraído y viviendo tu día a tope. El procesador ocho núcleos de 6 nm proporciona una experiencia estable y fluida que te permitirá reproducir tus aplicaciones favoritas mientras estudias. </w:t>
      </w:r>
    </w:p>
    <w:p w:rsidR="554F8B25" w:rsidP="554F8B25" w:rsidRDefault="554F8B25" w14:paraId="417A1D9A" w14:textId="6FED08A9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40AEB613" w:rsidP="554F8B25" w:rsidRDefault="40AEB613" w14:paraId="6ADDAA91" w14:textId="04A14E02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554F8B25" w:rsidR="40AEB61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  <w:t>Accesorios y versatilidad</w:t>
      </w:r>
    </w:p>
    <w:p w:rsidR="554F8B25" w:rsidP="554F8B25" w:rsidRDefault="554F8B25" w14:paraId="66326B23" w14:textId="0D7E90A8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1D0E19B8" w:rsidP="554F8B25" w:rsidRDefault="1D0E19B8" w14:paraId="10BEB44A" w14:textId="4941E20A">
      <w:pPr>
        <w:pStyle w:val="Normal"/>
        <w:jc w:val="center"/>
      </w:pPr>
      <w:r w:rsidR="1D0E19B8">
        <w:drawing>
          <wp:inline wp14:editId="43323B09" wp14:anchorId="561547FF">
            <wp:extent cx="5267324" cy="3562350"/>
            <wp:effectExtent l="0" t="0" r="0" b="0"/>
            <wp:docPr id="5997001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37194eed5fe4ee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4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54F8B25" w:rsidP="554F8B25" w:rsidRDefault="554F8B25" w14:paraId="48E0CAF7" w14:textId="78603E40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40AEB613" w:rsidP="554F8B25" w:rsidRDefault="40AEB613" w14:paraId="77ADCF0E" w14:textId="74F471D5">
      <w:pPr>
        <w:spacing w:after="1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Unas de las grandes ventajas de las tablets son los accesorios que se adaptan con simplicidad y comodidad a tus necesidades. Por ejemplo, el HUAWEI M-Pencil de 2ª generación, es de gran utilidad para quienes cursan diseño, pero también para aquellos a los que les gustan las aplicaciones para dibujar y colorear, pues el M- Pencil es el compañero perfecto para escribir y tomar apuntes.</w:t>
      </w:r>
    </w:p>
    <w:p w:rsidR="40AEB613" w:rsidP="554F8B25" w:rsidRDefault="40AEB613" w14:paraId="2044B3FD" w14:textId="0F9FDB1E">
      <w:pPr>
        <w:spacing w:after="1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Si es que constantemente escribes notas, dibujas, coloreas o editas imágenes, la tableta y el M-Pencil te ofrecerán una experiencia de uso más natural, cómoda y rápida aumentando tus niveles de eficiencia. </w:t>
      </w:r>
    </w:p>
    <w:p w:rsidR="40AEB613" w:rsidP="554F8B25" w:rsidRDefault="40AEB613" w14:paraId="0DB1B2EC" w14:textId="1A111C2C">
      <w:pPr>
        <w:pStyle w:val="Normal"/>
        <w:spacing w:after="1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Tanto la </w:t>
      </w:r>
      <w:r w:rsidRPr="554F8B25" w:rsidR="40AEB61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HUAWEI </w:t>
      </w:r>
      <w:r w:rsidRPr="554F8B25" w:rsidR="40AEB61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MatePad</w:t>
      </w:r>
      <w:r w:rsidRPr="554F8B25" w:rsidR="40AEB61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11.5 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como la </w:t>
      </w:r>
      <w:r w:rsidRPr="554F8B25" w:rsidR="521B285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HUAWEI </w:t>
      </w:r>
      <w:r w:rsidRPr="554F8B25" w:rsidR="40AEB61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MatePad</w:t>
      </w:r>
      <w:r w:rsidRPr="554F8B25" w:rsidR="40AEB61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SE 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te permit</w:t>
      </w:r>
      <w:r w:rsidRPr="554F8B25" w:rsidR="3D8551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en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arrastrar y soltar para transferir archivos entre el teléfono y la tableta a través de Súper Dispositivo, para que tus proyectos, presentaciones y tareas te acompañen en todos tus dispositivos.</w:t>
      </w:r>
    </w:p>
    <w:p w:rsidR="40AEB613" w:rsidP="554F8B25" w:rsidRDefault="40AEB613" w14:paraId="3C7E9AF0" w14:textId="333DA4C1">
      <w:pPr>
        <w:spacing w:after="1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Con más funciones que nunca, </w:t>
      </w:r>
      <w:r w:rsidRPr="554F8B25" w:rsidR="734CE7E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la app 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HUAWEI Notas será tu mejor compañero en clases. Accede a tus notas con portadas personalizadas a la máxima velocidad, con Notas rápidas. Haz marcas llamativas en la tableta con el rotulador fluorescente y consigue que tu voz se grabe como notas en tiempo real. Amplía 15 veces el lienzo para dibujar tu mapa mental con todo detalle.</w:t>
      </w:r>
    </w:p>
    <w:p w:rsidR="40AEB613" w:rsidP="554F8B25" w:rsidRDefault="40AEB613" w14:paraId="7FDABA0E" w14:textId="6EABE451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Saca ventaja también de Multi ventana y Multi tarea, lleva</w:t>
      </w:r>
      <w:r w:rsidRPr="554F8B25" w:rsidR="7B6492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ndo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tu experiencia de </w:t>
      </w:r>
      <w:r w:rsidRPr="554F8B25" w:rsidR="51BEB4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estudio a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otro nivel aumentando tu eficiencia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. Puedes deslizar el dedo hacia las esquinas superiores para dividir la pantalla o abrir una ventana flotante. Abre más ventanas de aplicaciones al mismo tiempo y desliza el dedo para mostrar un video mientras respondes al mensaje de un amigo o planificas un viaje mientras consultas una guía.</w:t>
      </w:r>
    </w:p>
    <w:p w:rsidR="40AEB613" w:rsidP="554F8B25" w:rsidRDefault="40AEB613" w14:paraId="1352E4B9" w14:textId="7961A83B">
      <w:pPr>
        <w:spacing w:after="1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Toma notas durante tus clases o redacta artículos y correos electrónicos mientras respondes a mensajes de compañeros de clase. Incluso te permite abrir combinaciones habituales de pantalla dividida con un solo toque.</w:t>
      </w:r>
    </w:p>
    <w:p w:rsidR="40AEB613" w:rsidP="554F8B25" w:rsidRDefault="40AEB613" w14:paraId="08F32AFE" w14:textId="0CA179D8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554F8B25" w:rsidR="40AEB61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  <w:t>Perfect</w:t>
      </w:r>
      <w:r w:rsidRPr="554F8B25" w:rsidR="521F117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  <w:t>a</w:t>
      </w:r>
      <w:r w:rsidRPr="554F8B25" w:rsidR="40AEB61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  <w:t xml:space="preserve"> para jornadas extensas</w:t>
      </w:r>
    </w:p>
    <w:p w:rsidR="554F8B25" w:rsidP="554F8B25" w:rsidRDefault="554F8B25" w14:paraId="0B0001CA" w14:textId="242344CC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40AEB613" w:rsidP="554F8B25" w:rsidRDefault="40AEB613" w14:paraId="076472CC" w14:textId="21EB84F5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La carga rápida y batería de larga duración de la</w:t>
      </w:r>
      <w:r w:rsidRPr="554F8B25" w:rsidR="1D09083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s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554F8B25" w:rsidR="40AEB61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HUAWEI </w:t>
      </w:r>
      <w:r w:rsidRPr="554F8B25" w:rsidR="40AEB61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MatePad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554F8B25" w:rsidR="40AEB61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11.5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y </w:t>
      </w:r>
      <w:r w:rsidRPr="554F8B25" w:rsidR="40AEB61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MatePad</w:t>
      </w:r>
      <w:r w:rsidRPr="554F8B25" w:rsidR="40AEB61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SE 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te permitirán enfrentar tus días más exigentes de manera relajada sin preocuparte de la batería de tus dispositivos.</w:t>
      </w:r>
    </w:p>
    <w:p w:rsidR="554F8B25" w:rsidP="554F8B25" w:rsidRDefault="554F8B25" w14:paraId="22F82C04" w14:textId="32EB8FEB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40AEB613" w:rsidP="554F8B25" w:rsidRDefault="40AEB613" w14:paraId="5FB4DC50" w14:textId="79291F19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En la </w:t>
      </w:r>
      <w:r w:rsidRPr="554F8B25" w:rsidR="40AEB61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HUAWEI </w:t>
      </w:r>
      <w:r w:rsidRPr="554F8B25" w:rsidR="40AEB61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MatePad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554F8B25" w:rsidR="40AEB61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11.5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encontrarás una batería de larga duración de 7700 mAh la que te brindará hasta 10.5 horas seguidas de reproducción de video con una carga completa, beneficiando tu trabajo, estudio y entretenimiento hasta tu regreso a casa. Además, carga el HUAWEI M-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Pencil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(2a</w:t>
      </w:r>
      <w:r w:rsidRPr="554F8B25" w:rsidR="48FE5C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generación) en el soporte magnético del cargador HUAWEI M-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Pencil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, conecta el cable a la HUAWEI 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MatePad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y, a continuación, se emparejará y la carga se iniciará automáticamente, ofreciéndote diversión continua para tomar notas, dibujar o lo que sea necesario. </w:t>
      </w:r>
    </w:p>
    <w:p w:rsidR="554F8B25" w:rsidP="554F8B25" w:rsidRDefault="554F8B25" w14:paraId="452649D8" w14:textId="31272670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40AEB613" w:rsidP="554F8B25" w:rsidRDefault="40AEB613" w14:paraId="0830E2E5" w14:textId="1B3F3189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Mientras tanto, la </w:t>
      </w:r>
      <w:r w:rsidRPr="554F8B25" w:rsidR="40AEB61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MatePad</w:t>
      </w:r>
      <w:r w:rsidRPr="554F8B25" w:rsidR="40AEB61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SE, 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cuenta con una batería de 5100 mAh </w:t>
      </w:r>
      <w:r w:rsidRPr="554F8B25" w:rsidR="1C94F8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y </w:t>
      </w:r>
      <w:r w:rsidRPr="554F8B25" w:rsidR="40AEB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capacidad de hasta 6 horas</w:t>
      </w:r>
      <w:r w:rsidRPr="554F8B25" w:rsidR="77B065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de uso. </w:t>
      </w:r>
    </w:p>
    <w:p w:rsidR="554F8B25" w:rsidP="554F8B25" w:rsidRDefault="554F8B25" w14:paraId="2E74B227" w14:textId="4F646C2C">
      <w:pPr>
        <w:pStyle w:val="Normal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77B065FD" w:rsidP="554F8B25" w:rsidRDefault="77B065FD" w14:paraId="3E7ED090" w14:textId="16964F78">
      <w:pPr>
        <w:spacing w:before="0" w:beforeAutospacing="off" w:after="160" w:afterAutospacing="off" w:line="276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554F8B25" w:rsidR="77B065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Las razones para comenzar a utilizar </w:t>
      </w:r>
      <w:r w:rsidRPr="554F8B25" w:rsidR="77B065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tablets</w:t>
      </w:r>
      <w:r w:rsidRPr="554F8B25" w:rsidR="77B065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en tu día a día son prácticas y diversas, sin embargo, lo importante es escoger un dispositivo que se ajuste a tus necesidades. </w:t>
      </w:r>
    </w:p>
    <w:p w:rsidR="6708FEC3" w:rsidP="554F8B25" w:rsidRDefault="6708FEC3" w14:paraId="0FD36B14" w14:textId="15890BB8">
      <w:pPr>
        <w:pStyle w:val="Normal"/>
        <w:spacing w:before="0" w:beforeAutospacing="off" w:after="160" w:afterAutospacing="off" w:line="276" w:lineRule="auto"/>
        <w:ind w:left="0" w:righ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="6708FEC3">
        <w:drawing>
          <wp:inline wp14:editId="05058832" wp14:anchorId="66DAFFC3">
            <wp:extent cx="3486150" cy="2505075"/>
            <wp:effectExtent l="0" t="0" r="0" b="0"/>
            <wp:docPr id="19986944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57da1b1bd2949c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4578493" w:rsidP="554F8B25" w:rsidRDefault="64578493" w14:paraId="33440962" w14:textId="4BBF23F5">
      <w:pPr>
        <w:pStyle w:val="Normal"/>
        <w:spacing w:before="0" w:beforeAutospacing="off" w:after="160" w:afterAutospacing="off" w:line="276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554F8B25" w:rsidR="6457849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Computadores, un </w:t>
      </w:r>
      <w:r w:rsidRPr="554F8B25" w:rsidR="7BE845F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clásico que sigue en la vanguardia</w:t>
      </w:r>
    </w:p>
    <w:p w:rsidR="77B065FD" w:rsidP="554F8B25" w:rsidRDefault="77B065FD" w14:paraId="31A2F36C" w14:textId="5A34188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554F8B25" w:rsidR="77B065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No cabe duda de que los </w:t>
      </w:r>
      <w:r w:rsidRPr="554F8B25" w:rsidR="0E97D7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laptops </w:t>
      </w:r>
      <w:r w:rsidRPr="554F8B25" w:rsidR="77B065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seguirán teniendo un rol importante como dispositivo tecnológico, Huawei lo tiene claro y el próximo 1 de marzo comienza la venta de la </w:t>
      </w:r>
      <w:r w:rsidRPr="554F8B25" w:rsidR="77B065F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HUAWEI </w:t>
      </w:r>
      <w:r w:rsidRPr="554F8B25" w:rsidR="77B065F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</w:t>
      </w:r>
      <w:r w:rsidRPr="554F8B25" w:rsidR="77B065F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ateBook</w:t>
      </w:r>
      <w:r w:rsidRPr="554F8B25" w:rsidR="77B065F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554F8B25" w:rsidR="77B065F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D16 </w:t>
      </w:r>
      <w:r w:rsidRPr="554F8B25" w:rsidR="77B065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que ofrece una pantalla HUAWEI </w:t>
      </w:r>
      <w:r w:rsidRPr="554F8B25" w:rsidR="77B065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F</w:t>
      </w:r>
      <w:r w:rsidRPr="554F8B25" w:rsidR="77B065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ullView</w:t>
      </w:r>
      <w:r w:rsidRPr="554F8B25" w:rsidR="77B065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554F8B25" w:rsidR="77B065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de 16”, procesador Core i5 de alto rendimiento en un cuerpo portátil y ligero por tan solo $599.000.</w:t>
      </w:r>
    </w:p>
    <w:p w:rsidR="77B065FD" w:rsidP="554F8B25" w:rsidRDefault="77B065FD" w14:paraId="6C71AE3D" w14:textId="13D97809">
      <w:pPr>
        <w:pStyle w:val="Normal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554F8B25" w:rsidR="77B065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Si te decidiste a comprar una </w:t>
      </w:r>
      <w:r w:rsidRPr="554F8B25" w:rsidR="77B065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tablet</w:t>
      </w:r>
      <w:r w:rsidRPr="554F8B25" w:rsidR="77B065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, las </w:t>
      </w:r>
      <w:r w:rsidRPr="554F8B25" w:rsidR="77B065F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HUAWEI </w:t>
      </w:r>
      <w:r w:rsidRPr="554F8B25" w:rsidR="77B065F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MatePad</w:t>
      </w:r>
      <w:r w:rsidRPr="554F8B25" w:rsidR="77B065F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11.5 </w:t>
      </w:r>
      <w:r w:rsidRPr="554F8B25" w:rsidR="77B065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y</w:t>
      </w:r>
      <w:r w:rsidRPr="554F8B25" w:rsidR="77B065F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554F8B25" w:rsidR="77B065F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MatePad</w:t>
      </w:r>
      <w:r w:rsidRPr="554F8B25" w:rsidR="77B065F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SE </w:t>
      </w:r>
      <w:r w:rsidRPr="554F8B25" w:rsidR="77B065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están disponibles en la </w:t>
      </w:r>
      <w:hyperlink r:id="R6ab833f826574341">
        <w:r w:rsidRPr="554F8B25" w:rsidR="77B065FD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noProof w:val="0"/>
            <w:sz w:val="22"/>
            <w:szCs w:val="22"/>
            <w:lang w:val="es-419"/>
          </w:rPr>
          <w:t>Tie</w:t>
        </w:r>
        <w:r w:rsidRPr="554F8B25" w:rsidR="3D3993D7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noProof w:val="0"/>
            <w:sz w:val="22"/>
            <w:szCs w:val="22"/>
            <w:lang w:val="es-419"/>
          </w:rPr>
          <w:t>nda Online Oficial de Huawei</w:t>
        </w:r>
      </w:hyperlink>
      <w:r w:rsidRPr="554F8B25" w:rsidR="77B065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por un precio especial desde $269.990 y $169.990 respectivamente.</w:t>
      </w:r>
      <w:r w:rsidRPr="554F8B25" w:rsidR="69DABEC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Además, por la compra de la HUAWEI </w:t>
      </w:r>
      <w:r w:rsidRPr="554F8B25" w:rsidR="69DABEC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MatePad</w:t>
      </w:r>
      <w:r w:rsidRPr="554F8B25" w:rsidR="69DABEC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11.5</w:t>
      </w:r>
      <w:r w:rsidRPr="554F8B25" w:rsidR="622E5D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,</w:t>
      </w:r>
      <w:r w:rsidRPr="554F8B25" w:rsidR="69DABEC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te llevas gratis los HUAWEI </w:t>
      </w:r>
      <w:r w:rsidRPr="554F8B25" w:rsidR="69DABEC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FreeBuds</w:t>
      </w:r>
      <w:r w:rsidRPr="554F8B25" w:rsidR="69DABEC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SE 2</w:t>
      </w:r>
      <w:r w:rsidRPr="554F8B25" w:rsidR="69DABEC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.</w:t>
      </w:r>
      <w:r>
        <w:br/>
      </w:r>
    </w:p>
    <w:p w:rsidRPr="00D3388D" w:rsidR="00400B50" w:rsidP="00BA7846" w:rsidRDefault="00400B50" w14:paraId="5643FC4F" w14:textId="77777777">
      <w:pPr>
        <w:rPr>
          <w:rFonts w:ascii="Arial" w:hAnsi="Arial" w:eastAsia="Microsoft YaHei" w:cs="Arial"/>
          <w:szCs w:val="21"/>
          <w:lang w:val="es-MX"/>
        </w:rPr>
      </w:pPr>
    </w:p>
    <w:p w:rsidRPr="0092227B" w:rsidR="00400B50" w:rsidP="00400B50" w:rsidRDefault="00400B50" w14:paraId="3055B19D" w14:textId="4DA5C04A">
      <w:pPr>
        <w:jc w:val="center"/>
        <w:textAlignment w:val="baseline"/>
        <w:rPr>
          <w:rFonts w:ascii="Segoe UI" w:hAnsi="Segoe UI" w:cs="Segoe UI"/>
          <w:sz w:val="18"/>
          <w:szCs w:val="18"/>
          <w:lang w:val="es-ES" w:eastAsia="en-US"/>
        </w:rPr>
      </w:pPr>
      <w:r w:rsidRPr="0350FCCF" w:rsidR="00400B50">
        <w:rPr>
          <w:rFonts w:ascii="Arial" w:hAnsi="Arial" w:cs="Arial"/>
          <w:b w:val="1"/>
          <w:bCs w:val="1"/>
          <w:sz w:val="22"/>
          <w:szCs w:val="22"/>
          <w:lang w:val="es-ES" w:eastAsia="en-US"/>
        </w:rPr>
        <w:t>###</w:t>
      </w:r>
      <w:r w:rsidRPr="0350FCCF" w:rsidR="00400B50">
        <w:rPr>
          <w:rFonts w:ascii="Arial" w:hAnsi="Arial" w:cs="Arial"/>
          <w:sz w:val="22"/>
          <w:szCs w:val="22"/>
          <w:lang w:val="es-ES" w:eastAsia="en-US"/>
        </w:rPr>
        <w:t> </w:t>
      </w:r>
    </w:p>
    <w:p w:rsidRPr="0092227B" w:rsidR="00400B50" w:rsidP="00400B50" w:rsidRDefault="00400B50" w14:paraId="628BB285" w14:textId="77777777">
      <w:pPr>
        <w:rPr>
          <w:rFonts w:ascii="Arial" w:hAnsi="Arial" w:eastAsia="Arial" w:cs="Arial"/>
          <w:color w:val="000000"/>
          <w:sz w:val="18"/>
          <w:szCs w:val="18"/>
          <w:lang w:val="es-ES_tradnl"/>
        </w:rPr>
      </w:pPr>
      <w:r w:rsidRPr="0092227B">
        <w:rPr>
          <w:rFonts w:ascii="Arial" w:hAnsi="Arial" w:eastAsia="Arial" w:cs="Arial"/>
          <w:b/>
          <w:bCs/>
          <w:color w:val="000000"/>
          <w:sz w:val="18"/>
          <w:szCs w:val="18"/>
          <w:lang w:val="es-ES_tradnl"/>
        </w:rPr>
        <w:t xml:space="preserve">Acerca de Huawei </w:t>
      </w:r>
      <w:proofErr w:type="spellStart"/>
      <w:r w:rsidRPr="0092227B">
        <w:rPr>
          <w:rFonts w:ascii="Arial" w:hAnsi="Arial" w:eastAsia="Arial" w:cs="Arial"/>
          <w:b/>
          <w:bCs/>
          <w:color w:val="000000"/>
          <w:sz w:val="18"/>
          <w:szCs w:val="18"/>
          <w:lang w:val="es-ES_tradnl"/>
        </w:rPr>
        <w:t>Consumer</w:t>
      </w:r>
      <w:proofErr w:type="spellEnd"/>
      <w:r w:rsidRPr="0092227B">
        <w:rPr>
          <w:rFonts w:ascii="Arial" w:hAnsi="Arial" w:eastAsia="Arial" w:cs="Arial"/>
          <w:b/>
          <w:bCs/>
          <w:color w:val="000000"/>
          <w:sz w:val="18"/>
          <w:szCs w:val="18"/>
          <w:lang w:val="es-ES_tradnl"/>
        </w:rPr>
        <w:t xml:space="preserve"> Business </w:t>
      </w:r>
      <w:proofErr w:type="spellStart"/>
      <w:r w:rsidRPr="0092227B">
        <w:rPr>
          <w:rFonts w:ascii="Arial" w:hAnsi="Arial" w:eastAsia="Arial" w:cs="Arial"/>
          <w:b/>
          <w:bCs/>
          <w:color w:val="000000"/>
          <w:sz w:val="18"/>
          <w:szCs w:val="18"/>
          <w:lang w:val="es-ES_tradnl"/>
        </w:rPr>
        <w:t>Group</w:t>
      </w:r>
      <w:proofErr w:type="spellEnd"/>
    </w:p>
    <w:p w:rsidRPr="0092227B" w:rsidR="00400B50" w:rsidP="00400B50" w:rsidRDefault="00400B50" w14:paraId="244C7408" w14:textId="77777777">
      <w:pPr>
        <w:spacing w:line="240" w:lineRule="exact"/>
        <w:rPr>
          <w:sz w:val="18"/>
          <w:szCs w:val="18"/>
          <w:lang w:val="es-ES_tradnl"/>
        </w:rPr>
      </w:pPr>
      <w:r w:rsidRPr="0092227B">
        <w:rPr>
          <w:rFonts w:ascii="Arial" w:hAnsi="Arial" w:eastAsia="Arial" w:cs="Arial"/>
          <w:color w:val="000000"/>
          <w:sz w:val="18"/>
          <w:szCs w:val="18"/>
          <w:lang w:val="es-ES_tradnl"/>
        </w:rPr>
        <w:t xml:space="preserve">Los productos y servicios de Huawei están disponibles en más de 170 países y son utilizados por más de una tercera parte de la población mundial. El conglomerado cuenta con catorce centros de investigación y desarrollo en Alemania, Suecia, Rusia, India y China. Huawei </w:t>
      </w:r>
      <w:proofErr w:type="spellStart"/>
      <w:r w:rsidRPr="0092227B">
        <w:rPr>
          <w:rFonts w:ascii="Arial" w:hAnsi="Arial" w:eastAsia="Arial" w:cs="Arial"/>
          <w:color w:val="000000"/>
          <w:sz w:val="18"/>
          <w:szCs w:val="18"/>
          <w:lang w:val="es-ES_tradnl"/>
        </w:rPr>
        <w:t>Consumer</w:t>
      </w:r>
      <w:proofErr w:type="spellEnd"/>
      <w:r w:rsidRPr="0092227B">
        <w:rPr>
          <w:rFonts w:ascii="Arial" w:hAnsi="Arial" w:eastAsia="Arial" w:cs="Arial"/>
          <w:color w:val="000000"/>
          <w:sz w:val="18"/>
          <w:szCs w:val="18"/>
          <w:lang w:val="es-ES_tradnl"/>
        </w:rPr>
        <w:t xml:space="preserve"> Business </w:t>
      </w:r>
      <w:proofErr w:type="spellStart"/>
      <w:r w:rsidRPr="0092227B">
        <w:rPr>
          <w:rFonts w:ascii="Arial" w:hAnsi="Arial" w:eastAsia="Arial" w:cs="Arial"/>
          <w:color w:val="000000"/>
          <w:sz w:val="18"/>
          <w:szCs w:val="18"/>
          <w:lang w:val="es-ES_tradnl"/>
        </w:rPr>
        <w:t>Group</w:t>
      </w:r>
      <w:proofErr w:type="spellEnd"/>
      <w:r w:rsidRPr="0092227B">
        <w:rPr>
          <w:rFonts w:ascii="Arial" w:hAnsi="Arial" w:eastAsia="Arial" w:cs="Arial"/>
          <w:color w:val="000000"/>
          <w:sz w:val="18"/>
          <w:szCs w:val="18"/>
          <w:lang w:val="es-ES_tradnl"/>
        </w:rPr>
        <w:t xml:space="preserve"> (CBG) es una de las tres unidades de negocio de la compañía, la cual cubre smartphones, </w:t>
      </w:r>
      <w:proofErr w:type="spellStart"/>
      <w:r w:rsidRPr="0092227B">
        <w:rPr>
          <w:rFonts w:ascii="Arial" w:hAnsi="Arial" w:eastAsia="Arial" w:cs="Arial"/>
          <w:color w:val="000000"/>
          <w:sz w:val="18"/>
          <w:szCs w:val="18"/>
          <w:lang w:val="es-ES_tradnl"/>
        </w:rPr>
        <w:t>PCs</w:t>
      </w:r>
      <w:proofErr w:type="spellEnd"/>
      <w:r w:rsidRPr="0092227B">
        <w:rPr>
          <w:rFonts w:ascii="Arial" w:hAnsi="Arial" w:eastAsia="Arial" w:cs="Arial"/>
          <w:color w:val="000000"/>
          <w:sz w:val="18"/>
          <w:szCs w:val="18"/>
          <w:lang w:val="es-ES_tradnl"/>
        </w:rPr>
        <w:t xml:space="preserve">, </w:t>
      </w:r>
      <w:proofErr w:type="spellStart"/>
      <w:r w:rsidRPr="0092227B">
        <w:rPr>
          <w:rFonts w:ascii="Arial" w:hAnsi="Arial" w:eastAsia="Arial" w:cs="Arial"/>
          <w:color w:val="000000"/>
          <w:sz w:val="18"/>
          <w:szCs w:val="18"/>
          <w:lang w:val="es-ES_tradnl"/>
        </w:rPr>
        <w:t>tablets</w:t>
      </w:r>
      <w:proofErr w:type="spellEnd"/>
      <w:r w:rsidRPr="0092227B">
        <w:rPr>
          <w:rFonts w:ascii="Arial" w:hAnsi="Arial" w:eastAsia="Arial" w:cs="Arial"/>
          <w:color w:val="000000"/>
          <w:sz w:val="18"/>
          <w:szCs w:val="18"/>
          <w:lang w:val="es-ES_tradnl"/>
        </w:rPr>
        <w:t xml:space="preserve">, </w:t>
      </w:r>
      <w:proofErr w:type="gramStart"/>
      <w:r w:rsidRPr="0092227B">
        <w:rPr>
          <w:rFonts w:ascii="Arial" w:hAnsi="Arial" w:eastAsia="Arial" w:cs="Arial"/>
          <w:color w:val="000000"/>
          <w:sz w:val="18"/>
          <w:szCs w:val="18"/>
          <w:lang w:val="es-ES_tradnl"/>
        </w:rPr>
        <w:t>wearables</w:t>
      </w:r>
      <w:proofErr w:type="gramEnd"/>
      <w:r w:rsidRPr="0092227B">
        <w:rPr>
          <w:rFonts w:ascii="Arial" w:hAnsi="Arial" w:eastAsia="Arial" w:cs="Arial"/>
          <w:color w:val="000000"/>
          <w:sz w:val="18"/>
          <w:szCs w:val="18"/>
          <w:lang w:val="es-ES_tradnl"/>
        </w:rPr>
        <w:t xml:space="preserve">, audio, monitores y pantallas, lentes inteligentes, telemática y servicios en la nube. La red global de Huawei ha sido construida con más de 30 años de experiencia en la industria de las telecomunicaciones, y se ha dedicado a brindar los últimos avances tecnológicos a consumidores alrededor del mundo. Para más información, visita: </w:t>
      </w:r>
      <w:hyperlink r:id="rId11">
        <w:r w:rsidRPr="0092227B">
          <w:rPr>
            <w:rFonts w:ascii="Arial" w:hAnsi="Arial" w:eastAsia="Arial" w:cs="Arial"/>
            <w:color w:val="0563C1"/>
            <w:sz w:val="18"/>
            <w:szCs w:val="18"/>
            <w:u w:val="single"/>
            <w:lang w:val="es-ES_tradnl"/>
          </w:rPr>
          <w:t>https://consumer.HUAWEI.com</w:t>
        </w:r>
      </w:hyperlink>
    </w:p>
    <w:p w:rsidRPr="0092227B" w:rsidR="00400B50" w:rsidP="00400B50" w:rsidRDefault="00400B50" w14:paraId="240C16F9" w14:textId="77777777">
      <w:pPr>
        <w:spacing w:line="240" w:lineRule="exact"/>
        <w:rPr>
          <w:rFonts w:ascii="Arial" w:hAnsi="Arial" w:eastAsia="Arial" w:cs="Arial"/>
          <w:color w:val="000000"/>
          <w:sz w:val="18"/>
          <w:szCs w:val="18"/>
          <w:lang w:val="es-ES_tradnl"/>
        </w:rPr>
      </w:pPr>
    </w:p>
    <w:p w:rsidRPr="0092227B" w:rsidR="00400B50" w:rsidP="00400B50" w:rsidRDefault="00400B50" w14:paraId="7EDA0D8B" w14:textId="77777777">
      <w:pPr>
        <w:spacing w:line="240" w:lineRule="exact"/>
        <w:rPr>
          <w:rFonts w:ascii="Arial" w:hAnsi="Arial" w:eastAsia="Arial" w:cs="Arial"/>
          <w:color w:val="000000"/>
          <w:sz w:val="18"/>
          <w:szCs w:val="18"/>
          <w:lang w:val="es-ES_tradnl"/>
        </w:rPr>
      </w:pPr>
      <w:r w:rsidRPr="0092227B">
        <w:rPr>
          <w:rFonts w:ascii="Arial" w:hAnsi="Arial" w:eastAsia="Arial" w:cs="Arial"/>
          <w:color w:val="000000"/>
          <w:sz w:val="18"/>
          <w:szCs w:val="18"/>
          <w:lang w:val="es-ES_tradnl"/>
        </w:rPr>
        <w:t xml:space="preserve">Para actualizaciones regulares de HUAWEI </w:t>
      </w:r>
      <w:proofErr w:type="spellStart"/>
      <w:r w:rsidRPr="0092227B">
        <w:rPr>
          <w:rFonts w:ascii="Arial" w:hAnsi="Arial" w:eastAsia="Arial" w:cs="Arial"/>
          <w:color w:val="000000"/>
          <w:sz w:val="18"/>
          <w:szCs w:val="18"/>
          <w:lang w:val="es-ES_tradnl"/>
        </w:rPr>
        <w:t>Consumer</w:t>
      </w:r>
      <w:proofErr w:type="spellEnd"/>
      <w:r w:rsidRPr="0092227B">
        <w:rPr>
          <w:rFonts w:ascii="Arial" w:hAnsi="Arial" w:eastAsia="Arial" w:cs="Arial"/>
          <w:color w:val="000000"/>
          <w:sz w:val="18"/>
          <w:szCs w:val="18"/>
          <w:lang w:val="es-ES_tradnl"/>
        </w:rPr>
        <w:t xml:space="preserve"> BG, por favor síguenos en: </w:t>
      </w:r>
    </w:p>
    <w:p w:rsidRPr="00D3388D" w:rsidR="00400B50" w:rsidP="00400B50" w:rsidRDefault="00400B50" w14:paraId="0E468B74" w14:textId="77777777">
      <w:pPr>
        <w:spacing w:line="240" w:lineRule="exact"/>
        <w:rPr>
          <w:sz w:val="18"/>
          <w:szCs w:val="18"/>
        </w:rPr>
      </w:pPr>
      <w:r w:rsidRPr="00D3388D">
        <w:rPr>
          <w:rFonts w:ascii="Arial" w:hAnsi="Arial" w:eastAsia="Arial" w:cs="Arial"/>
          <w:b/>
          <w:bCs/>
          <w:color w:val="000000"/>
          <w:sz w:val="18"/>
          <w:szCs w:val="18"/>
        </w:rPr>
        <w:t xml:space="preserve">Facebook: </w:t>
      </w:r>
      <w:hyperlink r:id="rId12">
        <w:r w:rsidRPr="00D3388D">
          <w:rPr>
            <w:rFonts w:ascii="Arial" w:hAnsi="Arial" w:eastAsia="Arial" w:cs="Arial"/>
            <w:color w:val="0563C1"/>
            <w:sz w:val="18"/>
            <w:szCs w:val="18"/>
            <w:u w:val="single"/>
          </w:rPr>
          <w:t>https://facebook.com/huaweimobile</w:t>
        </w:r>
      </w:hyperlink>
    </w:p>
    <w:p w:rsidRPr="00D3388D" w:rsidR="00400B50" w:rsidP="00400B50" w:rsidRDefault="00400B50" w14:paraId="4360A1A7" w14:textId="77777777">
      <w:pPr>
        <w:spacing w:line="240" w:lineRule="exact"/>
        <w:rPr>
          <w:sz w:val="18"/>
          <w:szCs w:val="18"/>
        </w:rPr>
      </w:pPr>
      <w:r w:rsidRPr="00D3388D">
        <w:rPr>
          <w:rFonts w:ascii="Arial" w:hAnsi="Arial" w:eastAsia="Arial" w:cs="Arial"/>
          <w:b/>
          <w:bCs/>
          <w:color w:val="000000"/>
          <w:sz w:val="18"/>
          <w:szCs w:val="18"/>
        </w:rPr>
        <w:t>Twitter:</w:t>
      </w:r>
      <w:r w:rsidRPr="00D3388D">
        <w:rPr>
          <w:rFonts w:ascii="Arial" w:hAnsi="Arial" w:eastAsia="Arial" w:cs="Arial"/>
          <w:color w:val="000000"/>
          <w:sz w:val="18"/>
          <w:szCs w:val="18"/>
        </w:rPr>
        <w:t xml:space="preserve"> </w:t>
      </w:r>
      <w:hyperlink r:id="rId13">
        <w:r w:rsidRPr="00D3388D">
          <w:rPr>
            <w:rFonts w:ascii="Arial" w:hAnsi="Arial" w:eastAsia="Arial" w:cs="Arial"/>
            <w:color w:val="0563C1"/>
            <w:sz w:val="18"/>
            <w:szCs w:val="18"/>
            <w:u w:val="single"/>
          </w:rPr>
          <w:t>https://twitter.com/huaweimobile</w:t>
        </w:r>
      </w:hyperlink>
    </w:p>
    <w:p w:rsidRPr="00D3388D" w:rsidR="00400B50" w:rsidP="00400B50" w:rsidRDefault="00400B50" w14:paraId="6D266C91" w14:textId="77777777">
      <w:pPr>
        <w:spacing w:line="240" w:lineRule="exact"/>
        <w:rPr>
          <w:sz w:val="18"/>
          <w:szCs w:val="18"/>
        </w:rPr>
      </w:pPr>
      <w:r w:rsidRPr="00D3388D">
        <w:rPr>
          <w:rFonts w:ascii="Arial" w:hAnsi="Arial" w:eastAsia="Arial" w:cs="Arial"/>
          <w:b/>
          <w:bCs/>
          <w:color w:val="000000"/>
          <w:sz w:val="18"/>
          <w:szCs w:val="18"/>
        </w:rPr>
        <w:t>YouTube:</w:t>
      </w:r>
      <w:r w:rsidRPr="00D3388D">
        <w:rPr>
          <w:rFonts w:ascii="Arial" w:hAnsi="Arial" w:eastAsia="Arial" w:cs="Arial"/>
          <w:color w:val="000000"/>
          <w:sz w:val="18"/>
          <w:szCs w:val="18"/>
        </w:rPr>
        <w:t xml:space="preserve"> </w:t>
      </w:r>
      <w:hyperlink r:id="rId14">
        <w:r w:rsidRPr="00D3388D">
          <w:rPr>
            <w:rFonts w:ascii="Arial" w:hAnsi="Arial" w:eastAsia="Arial" w:cs="Arial"/>
            <w:color w:val="0563C1"/>
            <w:sz w:val="18"/>
            <w:szCs w:val="18"/>
            <w:u w:val="single"/>
          </w:rPr>
          <w:t>https://youtube.com/huaweimobile</w:t>
        </w:r>
      </w:hyperlink>
    </w:p>
    <w:p w:rsidRPr="00D3388D" w:rsidR="00400B50" w:rsidP="00400B50" w:rsidRDefault="00400B50" w14:paraId="761FDBE7" w14:textId="77777777">
      <w:pPr>
        <w:spacing w:line="240" w:lineRule="exact"/>
        <w:rPr>
          <w:sz w:val="18"/>
          <w:szCs w:val="18"/>
        </w:rPr>
      </w:pPr>
      <w:r w:rsidRPr="00D3388D">
        <w:rPr>
          <w:rFonts w:ascii="Arial" w:hAnsi="Arial" w:eastAsia="Arial" w:cs="Arial"/>
          <w:b/>
          <w:bCs/>
          <w:color w:val="000000"/>
          <w:sz w:val="18"/>
          <w:szCs w:val="18"/>
        </w:rPr>
        <w:t>Instagram:</w:t>
      </w:r>
      <w:r w:rsidRPr="00D3388D">
        <w:rPr>
          <w:rFonts w:ascii="Arial" w:hAnsi="Arial" w:eastAsia="Arial" w:cs="Arial"/>
          <w:color w:val="000000"/>
          <w:sz w:val="18"/>
          <w:szCs w:val="18"/>
        </w:rPr>
        <w:t xml:space="preserve"> </w:t>
      </w:r>
      <w:hyperlink r:id="rId15">
        <w:r w:rsidRPr="00D3388D">
          <w:rPr>
            <w:rFonts w:ascii="Arial" w:hAnsi="Arial" w:eastAsia="Arial" w:cs="Arial"/>
            <w:color w:val="0563C1"/>
            <w:sz w:val="18"/>
            <w:szCs w:val="18"/>
            <w:u w:val="single"/>
          </w:rPr>
          <w:t>https://instagram.com/huaweimobile</w:t>
        </w:r>
      </w:hyperlink>
    </w:p>
    <w:p w:rsidRPr="007772D8" w:rsidR="00400B50" w:rsidP="0350FCCF" w:rsidRDefault="00400B50" w14:paraId="6BF00428" w14:textId="77777777">
      <w:pPr>
        <w:rPr>
          <w:rFonts w:ascii="Arial" w:hAnsi="Arial" w:eastAsia="Microsoft YaHei" w:cs="Arial"/>
        </w:rPr>
      </w:pPr>
    </w:p>
    <w:p w:rsidR="642D3B43" w:rsidP="0350FCCF" w:rsidRDefault="642D3B43" w14:paraId="4A9F4E08" w14:textId="25E902D4">
      <w:pPr>
        <w:ind w:left="-20" w:right="-20"/>
        <w:jc w:val="both"/>
      </w:pPr>
      <w:r w:rsidRPr="0350FCCF" w:rsidR="642D3B43">
        <w:rPr>
          <w:rFonts w:ascii="Arial" w:hAnsi="Arial" w:eastAsia="Arial" w:cs="Arial"/>
          <w:b w:val="1"/>
          <w:bCs w:val="1"/>
          <w:noProof w:val="0"/>
          <w:sz w:val="18"/>
          <w:szCs w:val="18"/>
          <w:lang w:val="en-US"/>
        </w:rPr>
        <w:t>Contacto de prensa another:</w:t>
      </w:r>
    </w:p>
    <w:p w:rsidR="642D3B43" w:rsidP="0350FCCF" w:rsidRDefault="642D3B43" w14:paraId="37DD571C" w14:textId="651B61EC">
      <w:pPr>
        <w:ind w:left="-20" w:right="-20"/>
        <w:jc w:val="both"/>
      </w:pPr>
      <w:r w:rsidRPr="0350FCCF" w:rsidR="642D3B43">
        <w:rPr>
          <w:rFonts w:ascii="Arial" w:hAnsi="Arial" w:eastAsia="Arial" w:cs="Arial"/>
          <w:noProof w:val="0"/>
          <w:sz w:val="18"/>
          <w:szCs w:val="18"/>
          <w:lang w:val="en-US"/>
        </w:rPr>
        <w:t>Elina Ambriz Valencia / PR Executive</w:t>
      </w:r>
    </w:p>
    <w:p w:rsidR="642D3B43" w:rsidP="0350FCCF" w:rsidRDefault="642D3B43" w14:paraId="4D78C116" w14:textId="4CAA0D51">
      <w:pPr>
        <w:ind w:left="-20" w:right="-20"/>
        <w:jc w:val="both"/>
      </w:pPr>
      <w:hyperlink r:id="Rdca1b38ceab34cc8">
        <w:r w:rsidRPr="0350FCCF" w:rsidR="642D3B43">
          <w:rPr>
            <w:rStyle w:val="Hyperlink"/>
            <w:rFonts w:ascii="Arial" w:hAnsi="Arial" w:eastAsia="Arial" w:cs="Arial"/>
            <w:noProof w:val="0"/>
            <w:sz w:val="18"/>
            <w:szCs w:val="18"/>
            <w:lang w:val="en-US"/>
          </w:rPr>
          <w:t>elina.ambriz@another.co</w:t>
        </w:r>
      </w:hyperlink>
    </w:p>
    <w:p w:rsidR="642D3B43" w:rsidP="0350FCCF" w:rsidRDefault="642D3B43" w14:paraId="1261500D" w14:textId="3AB5F406">
      <w:pPr>
        <w:ind w:left="-20" w:right="-20"/>
        <w:jc w:val="both"/>
      </w:pPr>
      <w:r w:rsidRPr="0350FCCF" w:rsidR="642D3B43">
        <w:rPr>
          <w:rFonts w:ascii="Arial" w:hAnsi="Arial" w:eastAsia="Arial" w:cs="Arial"/>
          <w:noProof w:val="0"/>
          <w:sz w:val="18"/>
          <w:szCs w:val="18"/>
          <w:lang w:val="en-US"/>
        </w:rPr>
        <w:t>+56 9 3514 0258</w:t>
      </w:r>
    </w:p>
    <w:p w:rsidR="642D3B43" w:rsidP="0350FCCF" w:rsidRDefault="642D3B43" w14:paraId="63CF174F" w14:textId="72A6AFAB">
      <w:pPr>
        <w:spacing w:line="276" w:lineRule="auto"/>
        <w:ind w:left="-20" w:right="-20"/>
      </w:pPr>
      <w:r w:rsidRPr="0350FCCF" w:rsidR="642D3B4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="642D3B43" w:rsidP="0350FCCF" w:rsidRDefault="642D3B43" w14:paraId="75D28442" w14:textId="55F7B356">
      <w:pPr>
        <w:ind w:left="-20" w:right="-20"/>
        <w:jc w:val="both"/>
      </w:pPr>
      <w:r w:rsidRPr="554F8B25" w:rsidR="642D3B43">
        <w:rPr>
          <w:rFonts w:ascii="Arial" w:hAnsi="Arial" w:eastAsia="Arial" w:cs="Arial"/>
          <w:noProof w:val="0"/>
          <w:sz w:val="18"/>
          <w:szCs w:val="18"/>
          <w:lang w:val="en-US"/>
        </w:rPr>
        <w:t xml:space="preserve">Tamara </w:t>
      </w:r>
      <w:r w:rsidRPr="554F8B25" w:rsidR="642D3B43">
        <w:rPr>
          <w:rFonts w:ascii="Arial" w:hAnsi="Arial" w:eastAsia="Arial" w:cs="Arial"/>
          <w:noProof w:val="0"/>
          <w:sz w:val="18"/>
          <w:szCs w:val="18"/>
          <w:lang w:val="en-US"/>
        </w:rPr>
        <w:t>Marambio</w:t>
      </w:r>
      <w:r w:rsidRPr="554F8B25" w:rsidR="642D3B43">
        <w:rPr>
          <w:rFonts w:ascii="Arial" w:hAnsi="Arial" w:eastAsia="Arial" w:cs="Arial"/>
          <w:noProof w:val="0"/>
          <w:sz w:val="18"/>
          <w:szCs w:val="18"/>
          <w:lang w:val="en-US"/>
        </w:rPr>
        <w:t xml:space="preserve"> </w:t>
      </w:r>
      <w:r w:rsidRPr="554F8B25" w:rsidR="13117DBA">
        <w:rPr>
          <w:rFonts w:ascii="Arial" w:hAnsi="Arial" w:eastAsia="Arial" w:cs="Arial"/>
          <w:noProof w:val="0"/>
          <w:sz w:val="18"/>
          <w:szCs w:val="18"/>
          <w:lang w:val="en-US"/>
        </w:rPr>
        <w:t xml:space="preserve">G. </w:t>
      </w:r>
      <w:r w:rsidRPr="554F8B25" w:rsidR="642D3B43">
        <w:rPr>
          <w:rFonts w:ascii="Arial" w:hAnsi="Arial" w:eastAsia="Arial" w:cs="Arial"/>
          <w:noProof w:val="0"/>
          <w:sz w:val="18"/>
          <w:szCs w:val="18"/>
          <w:lang w:val="en-US"/>
        </w:rPr>
        <w:t>/ Senior PR Expert</w:t>
      </w:r>
    </w:p>
    <w:p w:rsidR="642D3B43" w:rsidP="0350FCCF" w:rsidRDefault="642D3B43" w14:paraId="4085819C" w14:textId="433C2225">
      <w:pPr>
        <w:ind w:left="-20" w:right="-20"/>
        <w:jc w:val="both"/>
      </w:pPr>
      <w:hyperlink r:id="Ra8b76ba5888c494d">
        <w:r w:rsidRPr="0350FCCF" w:rsidR="642D3B43">
          <w:rPr>
            <w:rStyle w:val="Hyperlink"/>
            <w:rFonts w:ascii="Arial" w:hAnsi="Arial" w:eastAsia="Arial" w:cs="Arial"/>
            <w:noProof w:val="0"/>
            <w:sz w:val="18"/>
            <w:szCs w:val="18"/>
            <w:lang w:val="en-US"/>
          </w:rPr>
          <w:t>tamara.marambio@another.co</w:t>
        </w:r>
      </w:hyperlink>
    </w:p>
    <w:p w:rsidR="642D3B43" w:rsidP="0350FCCF" w:rsidRDefault="642D3B43" w14:paraId="08765E70" w14:textId="4B1D97B3">
      <w:pPr>
        <w:ind w:left="-20" w:right="-20"/>
        <w:jc w:val="both"/>
      </w:pPr>
      <w:r w:rsidRPr="0350FCCF" w:rsidR="642D3B43">
        <w:rPr>
          <w:rFonts w:ascii="Arial" w:hAnsi="Arial" w:eastAsia="Arial" w:cs="Arial"/>
          <w:noProof w:val="0"/>
          <w:sz w:val="18"/>
          <w:szCs w:val="18"/>
          <w:lang w:val="en-US"/>
        </w:rPr>
        <w:t>+56 9 3022 0833</w:t>
      </w:r>
    </w:p>
    <w:sectPr w:rsidRPr="007772D8" w:rsidR="00400B50">
      <w:headerReference w:type="default" r:id="rId16"/>
      <w:pgSz w:w="11906" w:h="16838" w:orient="portrait"/>
      <w:pgMar w:top="1440" w:right="1800" w:bottom="818" w:left="1800" w:header="851" w:footer="992" w:gutter="0"/>
      <w:cols w:space="425"/>
      <w:docGrid w:type="lines" w:linePitch="312"/>
      <w:footerReference w:type="default" r:id="Ra193de959bf248f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2426" w:rsidP="00F84C69" w:rsidRDefault="00092426" w14:paraId="7274472A" w14:textId="77777777">
      <w:r>
        <w:separator/>
      </w:r>
    </w:p>
  </w:endnote>
  <w:endnote w:type="continuationSeparator" w:id="0">
    <w:p w:rsidR="00092426" w:rsidP="00F84C69" w:rsidRDefault="00092426" w14:paraId="7A7B5B5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0350FCCF" w:rsidTr="0350FCCF" w14:paraId="68665103">
      <w:trPr>
        <w:trHeight w:val="300"/>
      </w:trPr>
      <w:tc>
        <w:tcPr>
          <w:tcW w:w="2765" w:type="dxa"/>
          <w:tcMar/>
        </w:tcPr>
        <w:p w:rsidR="0350FCCF" w:rsidP="0350FCCF" w:rsidRDefault="0350FCCF" w14:paraId="0D4781D2" w14:textId="25054B80">
          <w:pPr>
            <w:pStyle w:val="Encabezado"/>
            <w:bidi w:val="0"/>
            <w:ind w:left="-115"/>
            <w:jc w:val="left"/>
          </w:pPr>
        </w:p>
      </w:tc>
      <w:tc>
        <w:tcPr>
          <w:tcW w:w="2765" w:type="dxa"/>
          <w:tcMar/>
        </w:tcPr>
        <w:p w:rsidR="0350FCCF" w:rsidP="0350FCCF" w:rsidRDefault="0350FCCF" w14:paraId="3CEF9863" w14:textId="1B3B1108">
          <w:pPr>
            <w:pStyle w:val="Encabezado"/>
            <w:bidi w:val="0"/>
            <w:jc w:val="center"/>
          </w:pPr>
        </w:p>
      </w:tc>
      <w:tc>
        <w:tcPr>
          <w:tcW w:w="2765" w:type="dxa"/>
          <w:tcMar/>
        </w:tcPr>
        <w:p w:rsidR="0350FCCF" w:rsidP="0350FCCF" w:rsidRDefault="0350FCCF" w14:paraId="6B3D870B" w14:textId="04884B35">
          <w:pPr>
            <w:pStyle w:val="Encabezado"/>
            <w:bidi w:val="0"/>
            <w:ind w:right="-115"/>
            <w:jc w:val="right"/>
          </w:pPr>
        </w:p>
      </w:tc>
    </w:tr>
  </w:tbl>
  <w:p w:rsidR="0350FCCF" w:rsidP="0350FCCF" w:rsidRDefault="0350FCCF" w14:paraId="5B38F0FB" w14:textId="24819CBC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2426" w:rsidP="00F84C69" w:rsidRDefault="00092426" w14:paraId="0891C99B" w14:textId="77777777">
      <w:r>
        <w:separator/>
      </w:r>
    </w:p>
  </w:footnote>
  <w:footnote w:type="continuationSeparator" w:id="0">
    <w:p w:rsidR="00092426" w:rsidP="00F84C69" w:rsidRDefault="00092426" w14:paraId="1DCC2B8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802AA" w:rsidP="0350FCCF" w:rsidRDefault="00C802AA" w14:paraId="3D2C0F70" w14:textId="7CF6B156">
    <w:pPr>
      <w:pStyle w:val="Encabezado"/>
      <w:ind w:firstLine="0"/>
      <w:jc w:val="right"/>
    </w:pPr>
    <w:r>
      <w:rPr>
        <w:noProof/>
      </w:rPr>
      <w:drawing>
        <wp:inline distT="0" distB="0" distL="0" distR="0" wp14:anchorId="185E4E53" wp14:editId="74EF9739">
          <wp:extent cx="1428750" cy="4762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wcGe3KlN" int2:invalidationBookmarkName="" int2:hashCode="NsP6M2CthkDitb" int2:id="F3q8x3ay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nsid w:val="6eda10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46d93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1C279DF"/>
    <w:multiLevelType w:val="hybridMultilevel"/>
    <w:tmpl w:val="71F438B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6C4438C"/>
    <w:multiLevelType w:val="hybridMultilevel"/>
    <w:tmpl w:val="BF2CB1B2"/>
    <w:lvl w:ilvl="0" w:tplc="D436C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8535A59"/>
    <w:multiLevelType w:val="hybridMultilevel"/>
    <w:tmpl w:val="33BC1DD2"/>
    <w:lvl w:ilvl="0" w:tplc="0409000B">
      <w:start w:val="1"/>
      <w:numFmt w:val="bullet"/>
      <w:lvlText w:val=""/>
      <w:lvlJc w:val="left"/>
      <w:pPr>
        <w:ind w:left="510" w:hanging="42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"/>
      <w:lvlJc w:val="left"/>
      <w:pPr>
        <w:ind w:left="930" w:hanging="42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35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190" w:hanging="42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61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450" w:hanging="42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870" w:hanging="42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1" w16cid:durableId="430126860">
    <w:abstractNumId w:val="1"/>
  </w:num>
  <w:num w:numId="2" w16cid:durableId="937559558">
    <w:abstractNumId w:val="2"/>
  </w:num>
  <w:num w:numId="3" w16cid:durableId="250167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420"/>
  <w:hyphenationZone w:val="42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EyNjRiOGVjNGQ4OGM0YzEzYzQ1MWZkNTM4MWNiNmEifQ=="/>
  </w:docVars>
  <w:rsids>
    <w:rsidRoot w:val="008F451F"/>
    <w:rsid w:val="00035B39"/>
    <w:rsid w:val="000A57A4"/>
    <w:rsid w:val="00147AC0"/>
    <w:rsid w:val="001505B0"/>
    <w:rsid w:val="003030F2"/>
    <w:rsid w:val="003758CE"/>
    <w:rsid w:val="003E1BDA"/>
    <w:rsid w:val="00400B50"/>
    <w:rsid w:val="00403564"/>
    <w:rsid w:val="004677AA"/>
    <w:rsid w:val="005371D4"/>
    <w:rsid w:val="00542286"/>
    <w:rsid w:val="005B61E9"/>
    <w:rsid w:val="005B710D"/>
    <w:rsid w:val="00622E48"/>
    <w:rsid w:val="00661715"/>
    <w:rsid w:val="007C2757"/>
    <w:rsid w:val="00A42A03"/>
    <w:rsid w:val="00AE58AE"/>
    <w:rsid w:val="00B160DE"/>
    <w:rsid w:val="00B32EA2"/>
    <w:rsid w:val="00BA2BE7"/>
    <w:rsid w:val="00BA2F0A"/>
    <w:rsid w:val="00BD5975"/>
    <w:rsid w:val="00CC6977"/>
    <w:rsid w:val="00CE6FDA"/>
    <w:rsid w:val="00D143B4"/>
    <w:rsid w:val="00DD5E17"/>
    <w:rsid w:val="00E717B5"/>
    <w:rsid w:val="00EE2D53"/>
    <w:rsid w:val="00FA2520"/>
    <w:rsid w:val="00FF7AE5"/>
    <w:rsid w:val="01185B28"/>
    <w:rsid w:val="01D529B5"/>
    <w:rsid w:val="022B8CC8"/>
    <w:rsid w:val="029F3FB8"/>
    <w:rsid w:val="0350FCCF"/>
    <w:rsid w:val="05B50932"/>
    <w:rsid w:val="07AB3250"/>
    <w:rsid w:val="087DF056"/>
    <w:rsid w:val="0890430A"/>
    <w:rsid w:val="08C52A99"/>
    <w:rsid w:val="0A67B044"/>
    <w:rsid w:val="0A887A55"/>
    <w:rsid w:val="0AA72A6F"/>
    <w:rsid w:val="0AED9E01"/>
    <w:rsid w:val="0B78DD23"/>
    <w:rsid w:val="0BEB09D8"/>
    <w:rsid w:val="0D39E4F1"/>
    <w:rsid w:val="0DE0F425"/>
    <w:rsid w:val="0E496D69"/>
    <w:rsid w:val="0E97D704"/>
    <w:rsid w:val="0FC72153"/>
    <w:rsid w:val="0FF91703"/>
    <w:rsid w:val="1005F124"/>
    <w:rsid w:val="1162F1B4"/>
    <w:rsid w:val="11A51F2E"/>
    <w:rsid w:val="128BAFCC"/>
    <w:rsid w:val="13117DBA"/>
    <w:rsid w:val="1330B7C5"/>
    <w:rsid w:val="13490EEB"/>
    <w:rsid w:val="1376432B"/>
    <w:rsid w:val="156A7362"/>
    <w:rsid w:val="18FDFDB8"/>
    <w:rsid w:val="19567F82"/>
    <w:rsid w:val="197A0C83"/>
    <w:rsid w:val="19913429"/>
    <w:rsid w:val="1AF3347D"/>
    <w:rsid w:val="1B222B20"/>
    <w:rsid w:val="1BB11547"/>
    <w:rsid w:val="1C94F812"/>
    <w:rsid w:val="1D090834"/>
    <w:rsid w:val="1D0E19B8"/>
    <w:rsid w:val="1E80A246"/>
    <w:rsid w:val="1EE7EE93"/>
    <w:rsid w:val="1FFACE30"/>
    <w:rsid w:val="202791F3"/>
    <w:rsid w:val="21C36254"/>
    <w:rsid w:val="2208665F"/>
    <w:rsid w:val="224586E6"/>
    <w:rsid w:val="2431ADEF"/>
    <w:rsid w:val="24A0A270"/>
    <w:rsid w:val="27272137"/>
    <w:rsid w:val="27F04488"/>
    <w:rsid w:val="280D372F"/>
    <w:rsid w:val="2827EB28"/>
    <w:rsid w:val="2857BBBD"/>
    <w:rsid w:val="292666CB"/>
    <w:rsid w:val="2962DC9D"/>
    <w:rsid w:val="29869C66"/>
    <w:rsid w:val="29888819"/>
    <w:rsid w:val="29F09ABC"/>
    <w:rsid w:val="2B7F3FC4"/>
    <w:rsid w:val="2C8FCA6C"/>
    <w:rsid w:val="2F7C7FF2"/>
    <w:rsid w:val="30021408"/>
    <w:rsid w:val="315C1852"/>
    <w:rsid w:val="31D65458"/>
    <w:rsid w:val="320F3A74"/>
    <w:rsid w:val="327894A1"/>
    <w:rsid w:val="37C7C908"/>
    <w:rsid w:val="37F65482"/>
    <w:rsid w:val="381270FB"/>
    <w:rsid w:val="3949AA34"/>
    <w:rsid w:val="3A926ED6"/>
    <w:rsid w:val="3ABF00C3"/>
    <w:rsid w:val="3B3EA33B"/>
    <w:rsid w:val="3B3FF576"/>
    <w:rsid w:val="3B402C3A"/>
    <w:rsid w:val="3B465FB7"/>
    <w:rsid w:val="3BB29753"/>
    <w:rsid w:val="3D3993D7"/>
    <w:rsid w:val="3D439D20"/>
    <w:rsid w:val="3D446D40"/>
    <w:rsid w:val="3D855130"/>
    <w:rsid w:val="3F823A1C"/>
    <w:rsid w:val="3FD6A7BB"/>
    <w:rsid w:val="4067B695"/>
    <w:rsid w:val="406CCB38"/>
    <w:rsid w:val="40AEB613"/>
    <w:rsid w:val="40CD55DC"/>
    <w:rsid w:val="4278B17A"/>
    <w:rsid w:val="44E94C10"/>
    <w:rsid w:val="45A65D93"/>
    <w:rsid w:val="45F05B85"/>
    <w:rsid w:val="4609D2C6"/>
    <w:rsid w:val="46379996"/>
    <w:rsid w:val="464C8EB7"/>
    <w:rsid w:val="47A5A327"/>
    <w:rsid w:val="47AD4EC3"/>
    <w:rsid w:val="47ADC5E0"/>
    <w:rsid w:val="48DA0C5A"/>
    <w:rsid w:val="48FE5C5B"/>
    <w:rsid w:val="4A048651"/>
    <w:rsid w:val="4A2D48F5"/>
    <w:rsid w:val="4B924600"/>
    <w:rsid w:val="4C85D956"/>
    <w:rsid w:val="4E6AC795"/>
    <w:rsid w:val="50D23ECF"/>
    <w:rsid w:val="51382245"/>
    <w:rsid w:val="51BEB4DC"/>
    <w:rsid w:val="51D7DAFF"/>
    <w:rsid w:val="521B285C"/>
    <w:rsid w:val="521F1177"/>
    <w:rsid w:val="54287C54"/>
    <w:rsid w:val="54E8830C"/>
    <w:rsid w:val="554F8B25"/>
    <w:rsid w:val="55B29C94"/>
    <w:rsid w:val="57418053"/>
    <w:rsid w:val="5814559C"/>
    <w:rsid w:val="594095EE"/>
    <w:rsid w:val="594459E3"/>
    <w:rsid w:val="5A792115"/>
    <w:rsid w:val="5AFF573B"/>
    <w:rsid w:val="5BACBA90"/>
    <w:rsid w:val="5BCE0249"/>
    <w:rsid w:val="5C494BF4"/>
    <w:rsid w:val="5D414A17"/>
    <w:rsid w:val="5D444A67"/>
    <w:rsid w:val="5E36F7FD"/>
    <w:rsid w:val="60D62075"/>
    <w:rsid w:val="610394BA"/>
    <w:rsid w:val="61AAB767"/>
    <w:rsid w:val="622E5D0C"/>
    <w:rsid w:val="642D3B43"/>
    <w:rsid w:val="64578493"/>
    <w:rsid w:val="655B182E"/>
    <w:rsid w:val="65E11454"/>
    <w:rsid w:val="65FAD65E"/>
    <w:rsid w:val="6708FEC3"/>
    <w:rsid w:val="673E7BC0"/>
    <w:rsid w:val="69DABEC9"/>
    <w:rsid w:val="6A6FB15C"/>
    <w:rsid w:val="6AAC0183"/>
    <w:rsid w:val="6B1D688B"/>
    <w:rsid w:val="6D9BE001"/>
    <w:rsid w:val="6E77E42F"/>
    <w:rsid w:val="6EA18037"/>
    <w:rsid w:val="70046A7C"/>
    <w:rsid w:val="70297D97"/>
    <w:rsid w:val="708638FE"/>
    <w:rsid w:val="709E6ED9"/>
    <w:rsid w:val="71E5AFAC"/>
    <w:rsid w:val="72B8447E"/>
    <w:rsid w:val="72D8AA78"/>
    <w:rsid w:val="734CE7E5"/>
    <w:rsid w:val="7447C6A3"/>
    <w:rsid w:val="74C44AD1"/>
    <w:rsid w:val="7571AE26"/>
    <w:rsid w:val="764C6EEC"/>
    <w:rsid w:val="76AC921C"/>
    <w:rsid w:val="770D7E87"/>
    <w:rsid w:val="77867716"/>
    <w:rsid w:val="77B065FD"/>
    <w:rsid w:val="77C1D0FC"/>
    <w:rsid w:val="787B2D7D"/>
    <w:rsid w:val="7AC0BC28"/>
    <w:rsid w:val="7B027BAD"/>
    <w:rsid w:val="7B649274"/>
    <w:rsid w:val="7BE845F9"/>
    <w:rsid w:val="DF9750C8"/>
    <w:rsid w:val="FDFF693C"/>
    <w:rsid w:val="FEFF0F81"/>
    <w:rsid w:val="0001165F"/>
    <w:rsid w:val="00014DEE"/>
    <w:rsid w:val="00016346"/>
    <w:rsid w:val="00023831"/>
    <w:rsid w:val="000247F9"/>
    <w:rsid w:val="00025F53"/>
    <w:rsid w:val="00026D9E"/>
    <w:rsid w:val="00035B39"/>
    <w:rsid w:val="000408E3"/>
    <w:rsid w:val="00040F82"/>
    <w:rsid w:val="0004146B"/>
    <w:rsid w:val="00041735"/>
    <w:rsid w:val="000607C8"/>
    <w:rsid w:val="00073363"/>
    <w:rsid w:val="0008484F"/>
    <w:rsid w:val="00092426"/>
    <w:rsid w:val="000A57A4"/>
    <w:rsid w:val="000B0CC5"/>
    <w:rsid w:val="000B2499"/>
    <w:rsid w:val="000B7D7E"/>
    <w:rsid w:val="000C0C5D"/>
    <w:rsid w:val="000C2BD3"/>
    <w:rsid w:val="000D2495"/>
    <w:rsid w:val="000D262D"/>
    <w:rsid w:val="000D314D"/>
    <w:rsid w:val="000D5BBF"/>
    <w:rsid w:val="000D6768"/>
    <w:rsid w:val="000E186E"/>
    <w:rsid w:val="000E1E38"/>
    <w:rsid w:val="000E42C7"/>
    <w:rsid w:val="000E6F95"/>
    <w:rsid w:val="000E7CC6"/>
    <w:rsid w:val="000F18CC"/>
    <w:rsid w:val="000F554C"/>
    <w:rsid w:val="00105ECF"/>
    <w:rsid w:val="001063DC"/>
    <w:rsid w:val="0010793E"/>
    <w:rsid w:val="00110AA0"/>
    <w:rsid w:val="00114541"/>
    <w:rsid w:val="00122368"/>
    <w:rsid w:val="00127057"/>
    <w:rsid w:val="001371E6"/>
    <w:rsid w:val="00140470"/>
    <w:rsid w:val="0014201C"/>
    <w:rsid w:val="00143B21"/>
    <w:rsid w:val="0014779C"/>
    <w:rsid w:val="00147AC0"/>
    <w:rsid w:val="001505B0"/>
    <w:rsid w:val="0015379D"/>
    <w:rsid w:val="00156AB1"/>
    <w:rsid w:val="00164062"/>
    <w:rsid w:val="00164583"/>
    <w:rsid w:val="0016593C"/>
    <w:rsid w:val="0016689F"/>
    <w:rsid w:val="00170608"/>
    <w:rsid w:val="00170DAF"/>
    <w:rsid w:val="001718FF"/>
    <w:rsid w:val="001740E0"/>
    <w:rsid w:val="00181494"/>
    <w:rsid w:val="001869D7"/>
    <w:rsid w:val="0019296F"/>
    <w:rsid w:val="001939D6"/>
    <w:rsid w:val="001A3F83"/>
    <w:rsid w:val="001A4CED"/>
    <w:rsid w:val="001B18D8"/>
    <w:rsid w:val="001B1E20"/>
    <w:rsid w:val="001B526A"/>
    <w:rsid w:val="001C1781"/>
    <w:rsid w:val="001C2B08"/>
    <w:rsid w:val="001C2B14"/>
    <w:rsid w:val="001C7206"/>
    <w:rsid w:val="00202B14"/>
    <w:rsid w:val="00202C1B"/>
    <w:rsid w:val="00202D96"/>
    <w:rsid w:val="00211525"/>
    <w:rsid w:val="00212552"/>
    <w:rsid w:val="002160C0"/>
    <w:rsid w:val="00226345"/>
    <w:rsid w:val="00227342"/>
    <w:rsid w:val="0023425E"/>
    <w:rsid w:val="00234346"/>
    <w:rsid w:val="00234606"/>
    <w:rsid w:val="00234661"/>
    <w:rsid w:val="00234DA4"/>
    <w:rsid w:val="00242BA0"/>
    <w:rsid w:val="00246D23"/>
    <w:rsid w:val="00254D12"/>
    <w:rsid w:val="00255F88"/>
    <w:rsid w:val="00256AD4"/>
    <w:rsid w:val="00260E90"/>
    <w:rsid w:val="00263F6F"/>
    <w:rsid w:val="00266993"/>
    <w:rsid w:val="00273A05"/>
    <w:rsid w:val="002748FF"/>
    <w:rsid w:val="002774F9"/>
    <w:rsid w:val="00283EFB"/>
    <w:rsid w:val="00292720"/>
    <w:rsid w:val="002A40AD"/>
    <w:rsid w:val="002A49D6"/>
    <w:rsid w:val="002C0987"/>
    <w:rsid w:val="002C15B0"/>
    <w:rsid w:val="002C3660"/>
    <w:rsid w:val="002C36CA"/>
    <w:rsid w:val="002C48AB"/>
    <w:rsid w:val="002D3B3A"/>
    <w:rsid w:val="002D42BB"/>
    <w:rsid w:val="002D6B29"/>
    <w:rsid w:val="002D7E52"/>
    <w:rsid w:val="002E7267"/>
    <w:rsid w:val="002F353C"/>
    <w:rsid w:val="002F6725"/>
    <w:rsid w:val="003013EA"/>
    <w:rsid w:val="003030F2"/>
    <w:rsid w:val="003057CC"/>
    <w:rsid w:val="003074FC"/>
    <w:rsid w:val="00313217"/>
    <w:rsid w:val="003132DC"/>
    <w:rsid w:val="00317A91"/>
    <w:rsid w:val="00320F25"/>
    <w:rsid w:val="00353179"/>
    <w:rsid w:val="00353461"/>
    <w:rsid w:val="0035641D"/>
    <w:rsid w:val="00361CDF"/>
    <w:rsid w:val="00361EC0"/>
    <w:rsid w:val="00363433"/>
    <w:rsid w:val="00363C63"/>
    <w:rsid w:val="00363F36"/>
    <w:rsid w:val="00366C51"/>
    <w:rsid w:val="00371BD6"/>
    <w:rsid w:val="003739BE"/>
    <w:rsid w:val="003758CE"/>
    <w:rsid w:val="00392905"/>
    <w:rsid w:val="0039302C"/>
    <w:rsid w:val="003A2436"/>
    <w:rsid w:val="003A42CE"/>
    <w:rsid w:val="003B5FE7"/>
    <w:rsid w:val="003B7173"/>
    <w:rsid w:val="003C67C7"/>
    <w:rsid w:val="003D3F27"/>
    <w:rsid w:val="003D7B85"/>
    <w:rsid w:val="003E0138"/>
    <w:rsid w:val="003E1BDA"/>
    <w:rsid w:val="003E71D8"/>
    <w:rsid w:val="003E7EE6"/>
    <w:rsid w:val="003F03F2"/>
    <w:rsid w:val="00400B50"/>
    <w:rsid w:val="00403564"/>
    <w:rsid w:val="00403ED3"/>
    <w:rsid w:val="004173C1"/>
    <w:rsid w:val="004203B7"/>
    <w:rsid w:val="0042103E"/>
    <w:rsid w:val="00423971"/>
    <w:rsid w:val="004240D0"/>
    <w:rsid w:val="00424BC3"/>
    <w:rsid w:val="0042530D"/>
    <w:rsid w:val="00430215"/>
    <w:rsid w:val="00430260"/>
    <w:rsid w:val="00441DD4"/>
    <w:rsid w:val="004677AA"/>
    <w:rsid w:val="00470DE9"/>
    <w:rsid w:val="00472B03"/>
    <w:rsid w:val="00476DA9"/>
    <w:rsid w:val="004832C8"/>
    <w:rsid w:val="00483CDD"/>
    <w:rsid w:val="004932DD"/>
    <w:rsid w:val="004A16C6"/>
    <w:rsid w:val="004A299D"/>
    <w:rsid w:val="004B0984"/>
    <w:rsid w:val="004B1C95"/>
    <w:rsid w:val="004B2F43"/>
    <w:rsid w:val="004B30CA"/>
    <w:rsid w:val="004B3177"/>
    <w:rsid w:val="004C29FD"/>
    <w:rsid w:val="004C35D2"/>
    <w:rsid w:val="004C580D"/>
    <w:rsid w:val="004D1CA1"/>
    <w:rsid w:val="004D39E6"/>
    <w:rsid w:val="004D6B84"/>
    <w:rsid w:val="004E070F"/>
    <w:rsid w:val="004E3860"/>
    <w:rsid w:val="004F22C2"/>
    <w:rsid w:val="00510F44"/>
    <w:rsid w:val="00511C16"/>
    <w:rsid w:val="0051307A"/>
    <w:rsid w:val="00513562"/>
    <w:rsid w:val="005154B3"/>
    <w:rsid w:val="00515B32"/>
    <w:rsid w:val="005200C3"/>
    <w:rsid w:val="00524C1D"/>
    <w:rsid w:val="0053544E"/>
    <w:rsid w:val="005371D4"/>
    <w:rsid w:val="00537DFA"/>
    <w:rsid w:val="00542286"/>
    <w:rsid w:val="0054421F"/>
    <w:rsid w:val="00546747"/>
    <w:rsid w:val="00546FB1"/>
    <w:rsid w:val="005512AD"/>
    <w:rsid w:val="005530E7"/>
    <w:rsid w:val="00561BBC"/>
    <w:rsid w:val="00563E37"/>
    <w:rsid w:val="005718A5"/>
    <w:rsid w:val="00574E12"/>
    <w:rsid w:val="0057511D"/>
    <w:rsid w:val="0057523C"/>
    <w:rsid w:val="005772C8"/>
    <w:rsid w:val="005833D7"/>
    <w:rsid w:val="0058760D"/>
    <w:rsid w:val="00593A8C"/>
    <w:rsid w:val="005A29CA"/>
    <w:rsid w:val="005A3047"/>
    <w:rsid w:val="005A55F4"/>
    <w:rsid w:val="005B3562"/>
    <w:rsid w:val="005B710D"/>
    <w:rsid w:val="005C1539"/>
    <w:rsid w:val="005C19C4"/>
    <w:rsid w:val="005C2DD0"/>
    <w:rsid w:val="005C4A93"/>
    <w:rsid w:val="005C4EAE"/>
    <w:rsid w:val="005D2DD4"/>
    <w:rsid w:val="005D433C"/>
    <w:rsid w:val="005D5520"/>
    <w:rsid w:val="005D7A34"/>
    <w:rsid w:val="005D7E36"/>
    <w:rsid w:val="005E068A"/>
    <w:rsid w:val="005E1B69"/>
    <w:rsid w:val="005E7DC2"/>
    <w:rsid w:val="005F0B0F"/>
    <w:rsid w:val="005F2D01"/>
    <w:rsid w:val="006028E1"/>
    <w:rsid w:val="00620AB5"/>
    <w:rsid w:val="00622E48"/>
    <w:rsid w:val="00626CA6"/>
    <w:rsid w:val="006316EF"/>
    <w:rsid w:val="006337EB"/>
    <w:rsid w:val="0063521D"/>
    <w:rsid w:val="006362FB"/>
    <w:rsid w:val="0064494B"/>
    <w:rsid w:val="00645649"/>
    <w:rsid w:val="006503BC"/>
    <w:rsid w:val="00651806"/>
    <w:rsid w:val="00661715"/>
    <w:rsid w:val="00661FF7"/>
    <w:rsid w:val="0066374F"/>
    <w:rsid w:val="00665936"/>
    <w:rsid w:val="006660EA"/>
    <w:rsid w:val="00677E1B"/>
    <w:rsid w:val="00681D30"/>
    <w:rsid w:val="00695723"/>
    <w:rsid w:val="00697073"/>
    <w:rsid w:val="006A0739"/>
    <w:rsid w:val="006A6075"/>
    <w:rsid w:val="006A6911"/>
    <w:rsid w:val="006B79BD"/>
    <w:rsid w:val="006D6ACA"/>
    <w:rsid w:val="006D6EE8"/>
    <w:rsid w:val="006F2089"/>
    <w:rsid w:val="006F4AF8"/>
    <w:rsid w:val="006F585F"/>
    <w:rsid w:val="006F726E"/>
    <w:rsid w:val="0070270D"/>
    <w:rsid w:val="007063B2"/>
    <w:rsid w:val="007076A7"/>
    <w:rsid w:val="00713360"/>
    <w:rsid w:val="0072104A"/>
    <w:rsid w:val="0072313D"/>
    <w:rsid w:val="00727CF0"/>
    <w:rsid w:val="00727DD6"/>
    <w:rsid w:val="0073318F"/>
    <w:rsid w:val="0075292E"/>
    <w:rsid w:val="00753B46"/>
    <w:rsid w:val="00755B03"/>
    <w:rsid w:val="007644EE"/>
    <w:rsid w:val="00766F4A"/>
    <w:rsid w:val="00777135"/>
    <w:rsid w:val="007772D8"/>
    <w:rsid w:val="00780A3E"/>
    <w:rsid w:val="00781A19"/>
    <w:rsid w:val="007836AC"/>
    <w:rsid w:val="007849D1"/>
    <w:rsid w:val="00794EBF"/>
    <w:rsid w:val="00797259"/>
    <w:rsid w:val="007A0A45"/>
    <w:rsid w:val="007A162D"/>
    <w:rsid w:val="007A4564"/>
    <w:rsid w:val="007B46A3"/>
    <w:rsid w:val="007B5971"/>
    <w:rsid w:val="007B5CCB"/>
    <w:rsid w:val="007C0C57"/>
    <w:rsid w:val="007C2757"/>
    <w:rsid w:val="007C6667"/>
    <w:rsid w:val="007D3769"/>
    <w:rsid w:val="007D5719"/>
    <w:rsid w:val="007E24BD"/>
    <w:rsid w:val="007E5282"/>
    <w:rsid w:val="00810797"/>
    <w:rsid w:val="00815E8F"/>
    <w:rsid w:val="008244EE"/>
    <w:rsid w:val="008342EA"/>
    <w:rsid w:val="008352F4"/>
    <w:rsid w:val="008360CD"/>
    <w:rsid w:val="00837FE5"/>
    <w:rsid w:val="00850BFC"/>
    <w:rsid w:val="008568E3"/>
    <w:rsid w:val="00857528"/>
    <w:rsid w:val="00863935"/>
    <w:rsid w:val="008715DF"/>
    <w:rsid w:val="00871F87"/>
    <w:rsid w:val="0087254C"/>
    <w:rsid w:val="008770A6"/>
    <w:rsid w:val="00877C79"/>
    <w:rsid w:val="0088678C"/>
    <w:rsid w:val="00894DC4"/>
    <w:rsid w:val="008B0570"/>
    <w:rsid w:val="008B144D"/>
    <w:rsid w:val="008B27C0"/>
    <w:rsid w:val="008C21CC"/>
    <w:rsid w:val="008C4BBF"/>
    <w:rsid w:val="008D63A7"/>
    <w:rsid w:val="008E0E64"/>
    <w:rsid w:val="008E72AA"/>
    <w:rsid w:val="008F22F7"/>
    <w:rsid w:val="008F451F"/>
    <w:rsid w:val="008F78A7"/>
    <w:rsid w:val="00903178"/>
    <w:rsid w:val="00912E06"/>
    <w:rsid w:val="009206FC"/>
    <w:rsid w:val="009241C4"/>
    <w:rsid w:val="00925127"/>
    <w:rsid w:val="00927865"/>
    <w:rsid w:val="0092792B"/>
    <w:rsid w:val="00931E4D"/>
    <w:rsid w:val="00935DE8"/>
    <w:rsid w:val="009371B6"/>
    <w:rsid w:val="00937D47"/>
    <w:rsid w:val="00941AB0"/>
    <w:rsid w:val="0094310A"/>
    <w:rsid w:val="009544A3"/>
    <w:rsid w:val="009548CE"/>
    <w:rsid w:val="00964F61"/>
    <w:rsid w:val="009659B2"/>
    <w:rsid w:val="009673D9"/>
    <w:rsid w:val="00972F6D"/>
    <w:rsid w:val="00976728"/>
    <w:rsid w:val="00985DA8"/>
    <w:rsid w:val="00986AC1"/>
    <w:rsid w:val="0098766D"/>
    <w:rsid w:val="009903DC"/>
    <w:rsid w:val="00990FF6"/>
    <w:rsid w:val="00991E67"/>
    <w:rsid w:val="0099331F"/>
    <w:rsid w:val="009A430E"/>
    <w:rsid w:val="009A700D"/>
    <w:rsid w:val="009A7735"/>
    <w:rsid w:val="009B0518"/>
    <w:rsid w:val="009B73B1"/>
    <w:rsid w:val="009C0FBD"/>
    <w:rsid w:val="009C38A2"/>
    <w:rsid w:val="009C5B68"/>
    <w:rsid w:val="009C7655"/>
    <w:rsid w:val="009D008E"/>
    <w:rsid w:val="009D10C9"/>
    <w:rsid w:val="009D18D5"/>
    <w:rsid w:val="009E03E7"/>
    <w:rsid w:val="009E1D89"/>
    <w:rsid w:val="009E36AB"/>
    <w:rsid w:val="00A07B7A"/>
    <w:rsid w:val="00A12302"/>
    <w:rsid w:val="00A20315"/>
    <w:rsid w:val="00A212A1"/>
    <w:rsid w:val="00A30DC8"/>
    <w:rsid w:val="00A33A19"/>
    <w:rsid w:val="00A33C5B"/>
    <w:rsid w:val="00A36159"/>
    <w:rsid w:val="00A375AF"/>
    <w:rsid w:val="00A42A03"/>
    <w:rsid w:val="00A549D9"/>
    <w:rsid w:val="00A61A64"/>
    <w:rsid w:val="00A63AD6"/>
    <w:rsid w:val="00A65D43"/>
    <w:rsid w:val="00A70A8B"/>
    <w:rsid w:val="00A71FD9"/>
    <w:rsid w:val="00A734EB"/>
    <w:rsid w:val="00A7566F"/>
    <w:rsid w:val="00A83611"/>
    <w:rsid w:val="00A8643A"/>
    <w:rsid w:val="00A947D7"/>
    <w:rsid w:val="00AA0EA4"/>
    <w:rsid w:val="00AA1443"/>
    <w:rsid w:val="00AB0697"/>
    <w:rsid w:val="00AB2024"/>
    <w:rsid w:val="00AB4F1B"/>
    <w:rsid w:val="00AB56E5"/>
    <w:rsid w:val="00AC154D"/>
    <w:rsid w:val="00AD3EF2"/>
    <w:rsid w:val="00AE1C58"/>
    <w:rsid w:val="00AE2D01"/>
    <w:rsid w:val="00AE545F"/>
    <w:rsid w:val="00AE557C"/>
    <w:rsid w:val="00AE58AE"/>
    <w:rsid w:val="00AE6265"/>
    <w:rsid w:val="00AE7D4E"/>
    <w:rsid w:val="00B0145C"/>
    <w:rsid w:val="00B0338F"/>
    <w:rsid w:val="00B05C0A"/>
    <w:rsid w:val="00B24F71"/>
    <w:rsid w:val="00B311A7"/>
    <w:rsid w:val="00B32419"/>
    <w:rsid w:val="00B32EA2"/>
    <w:rsid w:val="00B402E6"/>
    <w:rsid w:val="00B43D7C"/>
    <w:rsid w:val="00B46433"/>
    <w:rsid w:val="00B500C3"/>
    <w:rsid w:val="00B50213"/>
    <w:rsid w:val="00B52B4B"/>
    <w:rsid w:val="00B63B58"/>
    <w:rsid w:val="00B65FC5"/>
    <w:rsid w:val="00B704FF"/>
    <w:rsid w:val="00B7146E"/>
    <w:rsid w:val="00B76C60"/>
    <w:rsid w:val="00B82CE3"/>
    <w:rsid w:val="00B84CB5"/>
    <w:rsid w:val="00B91293"/>
    <w:rsid w:val="00B91334"/>
    <w:rsid w:val="00B91DBD"/>
    <w:rsid w:val="00BA0CA4"/>
    <w:rsid w:val="00BA2333"/>
    <w:rsid w:val="00BA2BE7"/>
    <w:rsid w:val="00BA2F0A"/>
    <w:rsid w:val="00BA7846"/>
    <w:rsid w:val="00BB1D03"/>
    <w:rsid w:val="00BD2511"/>
    <w:rsid w:val="00BD5975"/>
    <w:rsid w:val="00BE2009"/>
    <w:rsid w:val="00BE7C93"/>
    <w:rsid w:val="00BF25F8"/>
    <w:rsid w:val="00C06810"/>
    <w:rsid w:val="00C068FC"/>
    <w:rsid w:val="00C07330"/>
    <w:rsid w:val="00C0764E"/>
    <w:rsid w:val="00C20AC8"/>
    <w:rsid w:val="00C20F30"/>
    <w:rsid w:val="00C25F34"/>
    <w:rsid w:val="00C3520C"/>
    <w:rsid w:val="00C36BA4"/>
    <w:rsid w:val="00C374E2"/>
    <w:rsid w:val="00C44ED3"/>
    <w:rsid w:val="00C46276"/>
    <w:rsid w:val="00C5519A"/>
    <w:rsid w:val="00C55F80"/>
    <w:rsid w:val="00C66069"/>
    <w:rsid w:val="00C676AE"/>
    <w:rsid w:val="00C67720"/>
    <w:rsid w:val="00C70CB6"/>
    <w:rsid w:val="00C802AA"/>
    <w:rsid w:val="00C824FD"/>
    <w:rsid w:val="00C84BD9"/>
    <w:rsid w:val="00C8637D"/>
    <w:rsid w:val="00C91EAB"/>
    <w:rsid w:val="00C96D15"/>
    <w:rsid w:val="00CB10B3"/>
    <w:rsid w:val="00CB1276"/>
    <w:rsid w:val="00CB5F14"/>
    <w:rsid w:val="00CC135A"/>
    <w:rsid w:val="00CC51A2"/>
    <w:rsid w:val="00CC6977"/>
    <w:rsid w:val="00CC6C59"/>
    <w:rsid w:val="00CD2434"/>
    <w:rsid w:val="00CD2441"/>
    <w:rsid w:val="00CE4BA0"/>
    <w:rsid w:val="00CE6A09"/>
    <w:rsid w:val="00CE6AAF"/>
    <w:rsid w:val="00CE6FDA"/>
    <w:rsid w:val="00CF2CB5"/>
    <w:rsid w:val="00CF2D1C"/>
    <w:rsid w:val="00CF3E54"/>
    <w:rsid w:val="00CF7957"/>
    <w:rsid w:val="00D02925"/>
    <w:rsid w:val="00D13668"/>
    <w:rsid w:val="00D143B4"/>
    <w:rsid w:val="00D21179"/>
    <w:rsid w:val="00D2147B"/>
    <w:rsid w:val="00D21988"/>
    <w:rsid w:val="00D261A4"/>
    <w:rsid w:val="00D26630"/>
    <w:rsid w:val="00D31AE3"/>
    <w:rsid w:val="00D3388D"/>
    <w:rsid w:val="00D33AF1"/>
    <w:rsid w:val="00D33AFE"/>
    <w:rsid w:val="00D34A95"/>
    <w:rsid w:val="00D40BB9"/>
    <w:rsid w:val="00D43159"/>
    <w:rsid w:val="00D457F9"/>
    <w:rsid w:val="00D47691"/>
    <w:rsid w:val="00D50857"/>
    <w:rsid w:val="00D50F05"/>
    <w:rsid w:val="00D6022C"/>
    <w:rsid w:val="00D650FD"/>
    <w:rsid w:val="00D7298C"/>
    <w:rsid w:val="00D745E0"/>
    <w:rsid w:val="00D74A61"/>
    <w:rsid w:val="00D82DB2"/>
    <w:rsid w:val="00D94895"/>
    <w:rsid w:val="00D97BA7"/>
    <w:rsid w:val="00DA1077"/>
    <w:rsid w:val="00DA38AF"/>
    <w:rsid w:val="00DB411B"/>
    <w:rsid w:val="00DB56FC"/>
    <w:rsid w:val="00DB6EB1"/>
    <w:rsid w:val="00DD0A9A"/>
    <w:rsid w:val="00DD50A6"/>
    <w:rsid w:val="00DD5E17"/>
    <w:rsid w:val="00DE0689"/>
    <w:rsid w:val="00DF3CE1"/>
    <w:rsid w:val="00DF52B6"/>
    <w:rsid w:val="00DF5F3C"/>
    <w:rsid w:val="00E05C3E"/>
    <w:rsid w:val="00E14E86"/>
    <w:rsid w:val="00E16EDC"/>
    <w:rsid w:val="00E271D1"/>
    <w:rsid w:val="00E344B6"/>
    <w:rsid w:val="00E35130"/>
    <w:rsid w:val="00E455BD"/>
    <w:rsid w:val="00E4646C"/>
    <w:rsid w:val="00E50D0A"/>
    <w:rsid w:val="00E53B44"/>
    <w:rsid w:val="00E54694"/>
    <w:rsid w:val="00E5712E"/>
    <w:rsid w:val="00E57841"/>
    <w:rsid w:val="00E6238F"/>
    <w:rsid w:val="00E717B5"/>
    <w:rsid w:val="00E75774"/>
    <w:rsid w:val="00E80C78"/>
    <w:rsid w:val="00E96269"/>
    <w:rsid w:val="00EA05E0"/>
    <w:rsid w:val="00EA4CFB"/>
    <w:rsid w:val="00EB0081"/>
    <w:rsid w:val="00EB583D"/>
    <w:rsid w:val="00EC26CC"/>
    <w:rsid w:val="00ED36C3"/>
    <w:rsid w:val="00ED5DA1"/>
    <w:rsid w:val="00EE2D53"/>
    <w:rsid w:val="00EF1260"/>
    <w:rsid w:val="00EF2CD8"/>
    <w:rsid w:val="00EF72A2"/>
    <w:rsid w:val="00F04F59"/>
    <w:rsid w:val="00F1393E"/>
    <w:rsid w:val="00F14152"/>
    <w:rsid w:val="00F15013"/>
    <w:rsid w:val="00F21257"/>
    <w:rsid w:val="00F22E41"/>
    <w:rsid w:val="00F328F3"/>
    <w:rsid w:val="00F33B95"/>
    <w:rsid w:val="00F34773"/>
    <w:rsid w:val="00F37E3E"/>
    <w:rsid w:val="00F70B31"/>
    <w:rsid w:val="00F716F9"/>
    <w:rsid w:val="00F73FED"/>
    <w:rsid w:val="00F77A82"/>
    <w:rsid w:val="00F80F80"/>
    <w:rsid w:val="00F84C69"/>
    <w:rsid w:val="00F97B27"/>
    <w:rsid w:val="00FA2520"/>
    <w:rsid w:val="00FA48F7"/>
    <w:rsid w:val="00FA6B97"/>
    <w:rsid w:val="00FA733F"/>
    <w:rsid w:val="00FB152C"/>
    <w:rsid w:val="00FB3481"/>
    <w:rsid w:val="00FC03B9"/>
    <w:rsid w:val="00FC2806"/>
    <w:rsid w:val="00FC30E1"/>
    <w:rsid w:val="00FD49E1"/>
    <w:rsid w:val="00FD5C48"/>
    <w:rsid w:val="00FE0B11"/>
    <w:rsid w:val="00FE710A"/>
    <w:rsid w:val="00FF0432"/>
    <w:rsid w:val="00FF7AE5"/>
    <w:rsid w:val="3E9C7F48"/>
    <w:rsid w:val="4FF3646C"/>
    <w:rsid w:val="56D3BDEA"/>
    <w:rsid w:val="6D5FE5FF"/>
    <w:rsid w:val="79E6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BB72C"/>
  <w15:docId w15:val="{21FA85D8-8191-4028-B966-9006051D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SimSu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503BC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unhideWhenUsed/>
    <w:qFormat/>
    <w:pPr>
      <w:jc w:val="left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eastAsia="SimSun" w:cs="SimSun"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21"/>
      <w:szCs w:val="21"/>
    </w:rPr>
  </w:style>
  <w:style w:type="character" w:styleId="Refdenotaalpie">
    <w:name w:val="footnote reference"/>
    <w:basedOn w:val="Fuentedeprrafopredeter"/>
    <w:uiPriority w:val="99"/>
    <w:semiHidden/>
    <w:unhideWhenUsed/>
    <w:qFormat/>
    <w:rPr>
      <w:vertAlign w:val="superscript"/>
    </w:rPr>
  </w:style>
  <w:style w:type="character" w:styleId="EncabezadoCar" w:customStyle="1">
    <w:name w:val="Encabezado Car"/>
    <w:basedOn w:val="Fuentedeprrafopredeter"/>
    <w:link w:val="Encabezado"/>
    <w:uiPriority w:val="99"/>
    <w:qFormat/>
    <w:rPr>
      <w:sz w:val="18"/>
      <w:szCs w:val="18"/>
    </w:rPr>
  </w:style>
  <w:style w:type="character" w:styleId="PiedepginaCar" w:customStyle="1">
    <w:name w:val="Pie de página Car"/>
    <w:basedOn w:val="Fuentedeprrafopredeter"/>
    <w:link w:val="Piedepgina"/>
    <w:uiPriority w:val="99"/>
    <w:qFormat/>
    <w:rPr>
      <w:sz w:val="18"/>
      <w:szCs w:val="18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qFormat/>
    <w:rPr>
      <w:sz w:val="18"/>
      <w:szCs w:val="18"/>
    </w:rPr>
  </w:style>
  <w:style w:type="paragraph" w:styleId="1" w:customStyle="1">
    <w:name w:val="修订1"/>
    <w:hidden/>
    <w:uiPriority w:val="99"/>
    <w:unhideWhenUsed/>
    <w:qFormat/>
    <w:rPr>
      <w:rFonts w:asciiTheme="minorHAnsi" w:hAnsiTheme="minorHAnsi" w:eastAsiaTheme="minorEastAsia" w:cstheme="minorBidi"/>
      <w:kern w:val="2"/>
      <w:sz w:val="21"/>
      <w:szCs w:val="22"/>
    </w:rPr>
  </w:style>
  <w:style w:type="character" w:styleId="TextocomentarioCar" w:customStyle="1">
    <w:name w:val="Texto comentario Car"/>
    <w:basedOn w:val="Fuentedeprrafopredeter"/>
    <w:link w:val="Textocomentario"/>
    <w:uiPriority w:val="99"/>
    <w:qFormat/>
    <w:rPr>
      <w:kern w:val="2"/>
      <w:sz w:val="21"/>
      <w:szCs w:val="22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qFormat/>
    <w:rPr>
      <w:b/>
      <w:bCs/>
      <w:kern w:val="2"/>
      <w:sz w:val="21"/>
      <w:szCs w:val="22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qFormat/>
    <w:rPr>
      <w:kern w:val="2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pPr>
      <w:ind w:firstLine="420" w:firstLineChars="200"/>
    </w:pPr>
    <w:rPr>
      <w:rFonts w:ascii="Calibri" w:hAnsi="Calibri" w:eastAsia="SimSun" w:cs="Times New Roman"/>
      <w:szCs w:val="21"/>
    </w:rPr>
  </w:style>
  <w:style w:type="paragraph" w:styleId="2" w:customStyle="1">
    <w:name w:val="修订2"/>
    <w:hidden/>
    <w:uiPriority w:val="99"/>
    <w:semiHidden/>
    <w:qFormat/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3" w:customStyle="1">
    <w:name w:val="修订3"/>
    <w:hidden/>
    <w:uiPriority w:val="99"/>
    <w:semiHidden/>
    <w:rPr>
      <w:rFonts w:asciiTheme="minorHAnsi" w:hAnsiTheme="minorHAnsi" w:eastAsiaTheme="minorEastAsia" w:cstheme="minorBidi"/>
      <w:kern w:val="2"/>
      <w:sz w:val="21"/>
      <w:szCs w:val="22"/>
    </w:rPr>
  </w:style>
  <w:style w:type="character" w:styleId="HTMLconformatoprevioCar" w:customStyle="1">
    <w:name w:val="HTML con formato previo Car"/>
    <w:basedOn w:val="Fuentedeprrafopredeter"/>
    <w:link w:val="HTMLconformatoprevio"/>
    <w:uiPriority w:val="99"/>
    <w:rPr>
      <w:rFonts w:ascii="SimSun" w:hAnsi="SimSun" w:cs="SimSun"/>
      <w:sz w:val="24"/>
      <w:szCs w:val="24"/>
    </w:rPr>
  </w:style>
  <w:style w:type="character" w:styleId="PrrafodelistaCar" w:customStyle="1">
    <w:name w:val="Párrafo de lista Car"/>
    <w:link w:val="Prrafodelista"/>
    <w:uiPriority w:val="34"/>
    <w:qFormat/>
    <w:locked/>
    <w:rPr>
      <w:rFonts w:ascii="Calibri" w:hAnsi="Calibri"/>
      <w:kern w:val="2"/>
      <w:sz w:val="21"/>
      <w:szCs w:val="21"/>
    </w:rPr>
  </w:style>
  <w:style w:type="character" w:styleId="tw4winMark" w:customStyle="1">
    <w:name w:val="tw4winMark"/>
    <w:rsid w:val="00764BAC"/>
    <w:rPr>
      <w:vanish/>
      <w:color w:val="800080"/>
      <w:vertAlign w:val="subscript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76511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7690">
              <w:marLeft w:val="90"/>
              <w:marRight w:val="0"/>
              <w:marTop w:val="0"/>
              <w:marBottom w:val="0"/>
              <w:divBdr>
                <w:top w:val="single" w:sz="6" w:space="5" w:color="E8E8E8"/>
                <w:left w:val="single" w:sz="6" w:space="7" w:color="E8E8E8"/>
                <w:bottom w:val="single" w:sz="6" w:space="5" w:color="E8E8E8"/>
                <w:right w:val="single" w:sz="6" w:space="7" w:color="E8E8E8"/>
              </w:divBdr>
              <w:divsChild>
                <w:div w:id="18801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7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90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111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5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92488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73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95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urldefense.com/v3/__https:/twitter.com/huaweimobile__;!!BupLon6U!sDUgY2hshPavgUNoC24eb3lgXMh_mz1IzgC6UhAbShQDS3zIdxdJ38CvgDrvnqF-FYkbpDUC1Aw8N56TWtZQXqAuswebXye91g$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urldefense.com/v3/__https:/facebook.com/huaweimobile__;!!BupLon6U!sDUgY2hshPavgUNoC24eb3lgXMh_mz1IzgC6UhAbShQDS3zIdxdJ38CvgDrvnqF-FYkbpDUC1Aw8N56TWtZQXqAusweE2D7b2w$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urldefense.com/v3/__https:/consumer.HUAWEI.com__;!!BupLon6U!sDUgY2hshPavgUNoC24eb3lgXMh_mz1IzgC6UhAbShQDS3zIdxdJ38CvgDrvnqF-FYkbpDUC1Aw8N56TWtZQXqAuswf77mcgiA$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urldefense.com/v3/__https:/instagram.com/huaweimobile__;!!BupLon6U!sDUgY2hshPavgUNoC24eb3lgXMh_mz1IzgC6UhAbShQDS3zIdxdJ38CvgDrvnqF-FYkbpDUC1Aw8N56TWtZQXqAuswdX48ARIg$" TargetMode="Externa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urldefense.com/v3/__https:/youtube.com/huaweimobile__;!!BupLon6U!sDUgY2hshPavgUNoC24eb3lgXMh_mz1IzgC6UhAbShQDS3zIdxdJ38CvgDrvnqF-FYkbpDUC1Aw8N56TWtZQXqAuswfILsyxRg$" TargetMode="External" Id="rId14" /><Relationship Type="http://schemas.openxmlformats.org/officeDocument/2006/relationships/hyperlink" Target="mailto:elina.ambriz@another.co" TargetMode="External" Id="Rdca1b38ceab34cc8" /><Relationship Type="http://schemas.openxmlformats.org/officeDocument/2006/relationships/hyperlink" Target="mailto:tamara.marambio@another.co" TargetMode="External" Id="Ra8b76ba5888c494d" /><Relationship Type="http://schemas.openxmlformats.org/officeDocument/2006/relationships/footer" Target="footer.xml" Id="Ra193de959bf248f1" /><Relationship Type="http://schemas.openxmlformats.org/officeDocument/2006/relationships/hyperlink" Target="https://consumer.huawei.com/cl/tablets/matepad-11-5/buy/?utm_source=PR+Back+to+school+Chile&amp;utm_medium=PR+Back+to+school-+tablets+-+MatePad+11.5&amp;utm_campaign=PR+Back+to+school-+tablets+-+MatePad+11.5&amp;utm_id=another+Chile" TargetMode="External" Id="R982cd642fa194969" /><Relationship Type="http://schemas.openxmlformats.org/officeDocument/2006/relationships/hyperlink" Target="https://consumer.huawei.com/cl/tablets/matepad-se/buy/?utm_source=PR+Back+to+school+Chile&amp;utm_medium=PR+Back+to+school-+tablets+-+MatePad+SE&amp;utm_campaign=PR+Back+to+school-+tablets+-+MatePad+SE&amp;utm_id=another+Chile" TargetMode="External" Id="R31214c56a1014463" /><Relationship Type="http://schemas.openxmlformats.org/officeDocument/2006/relationships/image" Target="/media/image2.png" Id="R428fea03bce64432" /><Relationship Type="http://schemas.openxmlformats.org/officeDocument/2006/relationships/hyperlink" Target="https://consumer.huawei.com/cl/tablets/matepad-11-5/buy/?utm_source=PR+Back+to+school+Chile&amp;utm_medium=PR+Back+to+school-+tablets+-+MatePad+11.5&amp;utm_campaign=PR+Back+to+school-+tablets+-+MatePad+11.5&amp;utm_id=another+Chile" TargetMode="External" Id="Rf179b00e09f348bc" /><Relationship Type="http://schemas.openxmlformats.org/officeDocument/2006/relationships/hyperlink" Target="https://consumer.huawei.com/cl/tablets/matepad-se/buy/?utm_source=PR+Back+to+school+Chile&amp;utm_medium=PR+Back+to+school-+tablets+-+MatePad+SE&amp;utm_campaign=PR+Back+to+school-+tablets+-+MatePad+SE&amp;utm_id=another+Chile" TargetMode="External" Id="Rc40fe0af9cdf4206" /><Relationship Type="http://schemas.openxmlformats.org/officeDocument/2006/relationships/image" Target="/media/image3.png" Id="R737194eed5fe4eed" /><Relationship Type="http://schemas.openxmlformats.org/officeDocument/2006/relationships/image" Target="/media/image4.png" Id="R457da1b1bd2949c1" /><Relationship Type="http://schemas.openxmlformats.org/officeDocument/2006/relationships/hyperlink" Target="https://consumer.huawei.com/cl/offer/tablets/?utm_source=offerpage&amp;utm_medium=hwstore&amp;utm_campaign=ecomm_bottombanner_tablets&amp;utm_id=another+Chile" TargetMode="External" Id="R6ab833f826574341" /><Relationship Type="http://schemas.microsoft.com/office/2020/10/relationships/intelligence" Target="intelligence2.xml" Id="Rf12f84ef2bd64e2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0F4307214684B8C79C38C81A8BC4A" ma:contentTypeVersion="15" ma:contentTypeDescription="Create a new document." ma:contentTypeScope="" ma:versionID="0ef8f7204d96a86f146b5b2542e51d82">
  <xsd:schema xmlns:xsd="http://www.w3.org/2001/XMLSchema" xmlns:xs="http://www.w3.org/2001/XMLSchema" xmlns:p="http://schemas.microsoft.com/office/2006/metadata/properties" xmlns:ns2="b4bfcafc-7f34-4269-a062-29aff6404e48" xmlns:ns3="dab2131c-5b7e-43b0-aaab-73e748aec75a" targetNamespace="http://schemas.microsoft.com/office/2006/metadata/properties" ma:root="true" ma:fieldsID="da229e149a2bc9a1da281e66ccc99d68" ns2:_="" ns3:_="">
    <xsd:import namespace="b4bfcafc-7f34-4269-a062-29aff6404e48"/>
    <xsd:import namespace="dab2131c-5b7e-43b0-aaab-73e748aec7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fcafc-7f34-4269-a062-29aff6404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2131c-5b7e-43b0-aaab-73e748aec7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321b653-6939-49dd-abb8-ca3009eec58d}" ma:internalName="TaxCatchAll" ma:showField="CatchAllData" ma:web="dab2131c-5b7e-43b0-aaab-73e748aec7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bfcafc-7f34-4269-a062-29aff6404e48">
      <Terms xmlns="http://schemas.microsoft.com/office/infopath/2007/PartnerControls"/>
    </lcf76f155ced4ddcb4097134ff3c332f>
    <TaxCatchAll xmlns="dab2131c-5b7e-43b0-aaab-73e748aec75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4EF986-AA66-4DC6-9C74-5C314D06E30B}"/>
</file>

<file path=customXml/itemProps2.xml><?xml version="1.0" encoding="utf-8"?>
<ds:datastoreItem xmlns:ds="http://schemas.openxmlformats.org/officeDocument/2006/customXml" ds:itemID="{4A701942-0A2E-4B85-B7FB-A4E383F8F175}">
  <ds:schemaRefs>
    <ds:schemaRef ds:uri="http://schemas.microsoft.com/office/2006/metadata/properties"/>
    <ds:schemaRef ds:uri="http://schemas.microsoft.com/office/infopath/2007/PartnerControls"/>
    <ds:schemaRef ds:uri="86d4895d-f3ca-4c68-a345-b9134759e9d0"/>
    <ds:schemaRef ds:uri="b1486fad-30e2-4059-9d53-f026c8698281"/>
  </ds:schemaRefs>
</ds:datastoreItem>
</file>

<file path=customXml/itemProps3.xml><?xml version="1.0" encoding="utf-8"?>
<ds:datastoreItem xmlns:ds="http://schemas.openxmlformats.org/officeDocument/2006/customXml" ds:itemID="{302001CD-E37D-47F1-8FEB-F3D96E7650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268739-8670-49B1-B395-BBFE29A7A1C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Huawei Technologies Co., Ltd.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gas</dc:creator>
  <lastModifiedBy>Tamara Elizabeth Marambio García</lastModifiedBy>
  <revision>100</revision>
  <dcterms:created xsi:type="dcterms:W3CDTF">2024-02-22T04:04:00.0000000Z</dcterms:created>
  <dcterms:modified xsi:type="dcterms:W3CDTF">2024-02-29T12:52:12.8172417Z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7FB8F87F5CC087703FFEC26590F9BF60_43</vt:lpwstr>
  </property>
  <property fmtid="{D5CDD505-2E9C-101B-9397-08002B2CF9AE}" pid="4" name="_2015_ms_pID_725343">
    <vt:lpwstr>(3)oM08pKPqGkzpApvFt+eFcRAyeHi3YWKs2AW895FlrCtxvxHgrroab7n9sc6mKfEDqk5X9rxv
qQn8TZ1m4Xc35xrtFBKXtk9Sfa3L2fh3QPgShIyVxLMUULxgUhKQQYulZnJ6KLlxosjXb+EU
hWiaFRL7jlqr03zmqRabqDTMCmP36QdiBDMIuCoxSE7vKHi7AXVs1emRkmFIgiUEpWoHdTmQ
BVdipa0Bu2ublbzzI0</vt:lpwstr>
  </property>
  <property fmtid="{D5CDD505-2E9C-101B-9397-08002B2CF9AE}" pid="5" name="_2015_ms_pID_7253431">
    <vt:lpwstr>pU1CS7nvq6YdFDYCnXnZhDqaLryNFX6c0Kro1Gmhi64FGsHmWsUtUP
w8vFrLZP+eOGSjWq7E+ga4T/LweZ65GaoTsmWUWPxL4MB27hcgKSo2GDTYzv08Asl+mgeSfL
xzWummkwMiAiY6m2o/PKGn+EIju7fAbywJN8xkv0lM+LX0CMbUzSGEN+YcwyBYRdt8w9hRFd
7/0LhomrnLHhdkWExWO5eN1U9LXbJ2l1o339</vt:lpwstr>
  </property>
  <property fmtid="{D5CDD505-2E9C-101B-9397-08002B2CF9AE}" pid="6" name="_2015_ms_pID_7253432">
    <vt:lpwstr>wgriLAdAQOAvheqAo12oXUY=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1708566924</vt:lpwstr>
  </property>
  <property fmtid="{D5CDD505-2E9C-101B-9397-08002B2CF9AE}" pid="11" name="ContentTypeId">
    <vt:lpwstr>0x0101008FA0F4307214684B8C79C38C81A8BC4A</vt:lpwstr>
  </property>
  <property fmtid="{D5CDD505-2E9C-101B-9397-08002B2CF9AE}" pid="12" name="MediaServiceImageTags">
    <vt:lpwstr/>
  </property>
</Properties>
</file>